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368C7" w14:textId="77777777" w:rsidR="00C11DD3" w:rsidRPr="00BD5DED" w:rsidRDefault="00C11DD3" w:rsidP="00C11DD3">
      <w:pPr>
        <w:pStyle w:val="Intestazione"/>
        <w:ind w:left="0"/>
        <w:outlineLvl w:val="0"/>
        <w:rPr>
          <w:rFonts w:asciiTheme="minorHAnsi" w:hAnsiTheme="minorHAnsi" w:cstheme="minorHAnsi"/>
          <w:b/>
          <w:bCs/>
          <w:iCs/>
          <w:szCs w:val="20"/>
        </w:rPr>
      </w:pPr>
      <w:bookmarkStart w:id="0" w:name="_GoBack"/>
      <w:bookmarkEnd w:id="0"/>
    </w:p>
    <w:p w14:paraId="7A575987" w14:textId="5B083400" w:rsidR="00C11DD3" w:rsidRPr="00BD5DED" w:rsidRDefault="00C11DD3" w:rsidP="00BC431E">
      <w:pPr>
        <w:pStyle w:val="Intestazione"/>
        <w:spacing w:after="120"/>
        <w:ind w:left="0"/>
        <w:outlineLvl w:val="0"/>
        <w:rPr>
          <w:rFonts w:asciiTheme="minorHAnsi" w:hAnsiTheme="minorHAnsi" w:cstheme="minorHAnsi"/>
          <w:b/>
          <w:szCs w:val="20"/>
        </w:rPr>
      </w:pPr>
      <w:r w:rsidRPr="00BD5DED">
        <w:rPr>
          <w:rFonts w:asciiTheme="minorHAnsi" w:hAnsiTheme="minorHAnsi" w:cstheme="minorHAnsi"/>
          <w:b/>
          <w:szCs w:val="20"/>
        </w:rPr>
        <w:t xml:space="preserve">ALLEGATO </w:t>
      </w:r>
      <w:r w:rsidR="007B2B90">
        <w:rPr>
          <w:rFonts w:asciiTheme="minorHAnsi" w:hAnsiTheme="minorHAnsi" w:cstheme="minorHAnsi"/>
          <w:b/>
          <w:szCs w:val="20"/>
        </w:rPr>
        <w:t>5</w:t>
      </w:r>
    </w:p>
    <w:p w14:paraId="04129BF0" w14:textId="5F903712" w:rsidR="00C11DD3" w:rsidRPr="00BD5DED" w:rsidRDefault="00C11DD3" w:rsidP="00BC431E">
      <w:pPr>
        <w:pStyle w:val="Intestazione"/>
        <w:spacing w:after="120"/>
        <w:ind w:left="0"/>
        <w:outlineLvl w:val="0"/>
        <w:rPr>
          <w:rFonts w:asciiTheme="minorHAnsi" w:hAnsiTheme="minorHAnsi" w:cstheme="minorHAnsi"/>
          <w:b/>
          <w:szCs w:val="20"/>
        </w:rPr>
      </w:pPr>
      <w:r w:rsidRPr="00BD5DED">
        <w:rPr>
          <w:rFonts w:asciiTheme="minorHAnsi" w:hAnsiTheme="minorHAnsi" w:cstheme="minorHAnsi"/>
          <w:b/>
          <w:szCs w:val="20"/>
        </w:rPr>
        <w:t xml:space="preserve">FAC-SIMILE </w:t>
      </w:r>
      <w:r w:rsidR="001F05D7" w:rsidRPr="00BD5DED">
        <w:rPr>
          <w:rFonts w:asciiTheme="minorHAnsi" w:hAnsiTheme="minorHAnsi" w:cstheme="minorHAnsi"/>
          <w:b/>
          <w:szCs w:val="20"/>
        </w:rPr>
        <w:t>DOCUMENTAZIONE DI COMPROVA</w:t>
      </w:r>
    </w:p>
    <w:p w14:paraId="58F4FE75" w14:textId="77777777" w:rsidR="00D45D99" w:rsidRPr="00BD5DED" w:rsidRDefault="00D45D99" w:rsidP="00C11DD3">
      <w:pPr>
        <w:pStyle w:val="Intestazione"/>
        <w:ind w:left="0"/>
        <w:outlineLvl w:val="0"/>
        <w:rPr>
          <w:rFonts w:asciiTheme="minorHAnsi" w:hAnsiTheme="minorHAnsi" w:cstheme="minorHAnsi"/>
          <w:i/>
          <w:szCs w:val="20"/>
        </w:rPr>
      </w:pPr>
    </w:p>
    <w:p w14:paraId="49D2B827" w14:textId="77777777" w:rsidR="00C11DD3" w:rsidRPr="00BD5DED" w:rsidRDefault="001F05D7" w:rsidP="00C11DD3">
      <w:pPr>
        <w:pStyle w:val="Intestazione"/>
        <w:ind w:left="0"/>
        <w:outlineLvl w:val="0"/>
        <w:rPr>
          <w:rFonts w:asciiTheme="minorHAnsi" w:hAnsiTheme="minorHAnsi" w:cstheme="minorHAnsi"/>
          <w:i/>
          <w:color w:val="0070C0"/>
          <w:szCs w:val="20"/>
        </w:rPr>
      </w:pPr>
      <w:r w:rsidRPr="00BD5DED">
        <w:rPr>
          <w:rFonts w:asciiTheme="minorHAnsi" w:hAnsiTheme="minorHAnsi" w:cstheme="minorHAnsi"/>
          <w:i/>
          <w:color w:val="0070C0"/>
          <w:szCs w:val="20"/>
        </w:rPr>
        <w:t>La Documentazione di comprova</w:t>
      </w:r>
      <w:r w:rsidR="00C11DD3" w:rsidRPr="00BD5DED">
        <w:rPr>
          <w:rFonts w:asciiTheme="minorHAnsi" w:hAnsiTheme="minorHAnsi" w:cstheme="minorHAnsi"/>
          <w:i/>
          <w:color w:val="0070C0"/>
          <w:szCs w:val="20"/>
        </w:rPr>
        <w:t xml:space="preserve">, conforme al Fac-simile seguente, deve essere sottoscritta </w:t>
      </w:r>
      <w:r w:rsidR="00094DE3" w:rsidRPr="00BD5DED">
        <w:rPr>
          <w:rFonts w:asciiTheme="minorHAnsi" w:hAnsiTheme="minorHAnsi" w:cstheme="minorHAnsi"/>
          <w:i/>
          <w:color w:val="0070C0"/>
          <w:szCs w:val="20"/>
        </w:rPr>
        <w:t xml:space="preserve">con firma digitale </w:t>
      </w:r>
      <w:r w:rsidR="00C11DD3" w:rsidRPr="00BD5DED">
        <w:rPr>
          <w:rFonts w:asciiTheme="minorHAnsi" w:hAnsiTheme="minorHAnsi" w:cstheme="minorHAnsi"/>
          <w:i/>
          <w:color w:val="0070C0"/>
          <w:szCs w:val="20"/>
        </w:rPr>
        <w:t>dal legale rappresentante avente i poteri necessari per impegnare l’impresa nella presente procedura /procuratore speciale dell’impresa.</w:t>
      </w:r>
    </w:p>
    <w:p w14:paraId="33EF8E5B" w14:textId="77777777" w:rsidR="00C11DD3" w:rsidRPr="00BD5DED" w:rsidRDefault="00C11DD3" w:rsidP="00126FA7">
      <w:pPr>
        <w:pStyle w:val="Intestazione"/>
        <w:outlineLvl w:val="0"/>
        <w:rPr>
          <w:rFonts w:asciiTheme="minorHAnsi" w:hAnsiTheme="minorHAnsi" w:cstheme="minorHAnsi"/>
        </w:rPr>
      </w:pPr>
    </w:p>
    <w:p w14:paraId="0834F8E7" w14:textId="77777777" w:rsidR="00964245" w:rsidRPr="00BD5DED" w:rsidRDefault="00964245" w:rsidP="00126FA7">
      <w:pPr>
        <w:pStyle w:val="Intestazione"/>
        <w:outlineLvl w:val="0"/>
        <w:rPr>
          <w:rFonts w:asciiTheme="minorHAnsi" w:hAnsiTheme="minorHAnsi" w:cstheme="minorHAnsi"/>
        </w:rPr>
      </w:pPr>
    </w:p>
    <w:p w14:paraId="733D601A" w14:textId="77777777" w:rsidR="00126FA7" w:rsidRPr="00BD5DED" w:rsidRDefault="00126FA7" w:rsidP="00126FA7">
      <w:pPr>
        <w:pStyle w:val="Intestazione"/>
        <w:outlineLvl w:val="0"/>
        <w:rPr>
          <w:rFonts w:asciiTheme="minorHAnsi" w:hAnsiTheme="minorHAnsi" w:cstheme="minorHAnsi"/>
        </w:rPr>
      </w:pPr>
      <w:r w:rsidRPr="00BD5DED">
        <w:rPr>
          <w:rFonts w:asciiTheme="minorHAnsi" w:hAnsiTheme="minorHAnsi" w:cstheme="minorHAnsi"/>
        </w:rPr>
        <w:t>Spett.le</w:t>
      </w:r>
    </w:p>
    <w:p w14:paraId="149CA967" w14:textId="77777777" w:rsidR="00126FA7" w:rsidRPr="00BD5DED" w:rsidRDefault="00126FA7" w:rsidP="00126FA7">
      <w:pPr>
        <w:pStyle w:val="StileIntestazioneGrassetto"/>
        <w:outlineLvl w:val="0"/>
        <w:rPr>
          <w:rFonts w:asciiTheme="minorHAnsi" w:hAnsiTheme="minorHAnsi" w:cstheme="minorHAnsi"/>
        </w:rPr>
      </w:pPr>
      <w:r w:rsidRPr="00BD5DED">
        <w:rPr>
          <w:rFonts w:asciiTheme="minorHAnsi" w:hAnsiTheme="minorHAnsi" w:cstheme="minorHAnsi"/>
        </w:rPr>
        <w:t>Consip S.p.A.</w:t>
      </w:r>
    </w:p>
    <w:p w14:paraId="591B93E2" w14:textId="77777777" w:rsidR="00126FA7" w:rsidRPr="00BD5DED" w:rsidRDefault="00126FA7" w:rsidP="00126FA7">
      <w:pPr>
        <w:pStyle w:val="Intestazione"/>
        <w:outlineLvl w:val="0"/>
        <w:rPr>
          <w:rFonts w:asciiTheme="minorHAnsi" w:hAnsiTheme="minorHAnsi" w:cstheme="minorHAnsi"/>
        </w:rPr>
      </w:pPr>
      <w:r w:rsidRPr="00BD5DED">
        <w:rPr>
          <w:rFonts w:asciiTheme="minorHAnsi" w:hAnsiTheme="minorHAnsi" w:cstheme="minorHAnsi"/>
        </w:rPr>
        <w:t>Via Isonzo, 19/E</w:t>
      </w:r>
    </w:p>
    <w:p w14:paraId="1205192D" w14:textId="77777777" w:rsidR="00126FA7" w:rsidRPr="00BD5DED" w:rsidRDefault="00126FA7" w:rsidP="00126FA7">
      <w:pPr>
        <w:pStyle w:val="Intestazione"/>
        <w:rPr>
          <w:rFonts w:asciiTheme="minorHAnsi" w:hAnsiTheme="minorHAnsi" w:cstheme="minorHAnsi"/>
        </w:rPr>
      </w:pPr>
      <w:r w:rsidRPr="00BD5DED">
        <w:rPr>
          <w:rFonts w:asciiTheme="minorHAnsi" w:hAnsiTheme="minorHAnsi" w:cstheme="minorHAnsi"/>
        </w:rPr>
        <w:t>00198 ROMA</w:t>
      </w:r>
    </w:p>
    <w:p w14:paraId="68A37F2E" w14:textId="77777777" w:rsidR="00126FA7" w:rsidRPr="00BD5DED" w:rsidRDefault="00126FA7" w:rsidP="00126FA7">
      <w:pPr>
        <w:pStyle w:val="Intestazione"/>
        <w:rPr>
          <w:rFonts w:asciiTheme="minorHAnsi" w:hAnsiTheme="minorHAnsi" w:cstheme="minorHAnsi"/>
          <w:szCs w:val="20"/>
        </w:rPr>
      </w:pPr>
    </w:p>
    <w:p w14:paraId="6352EB83" w14:textId="77777777" w:rsidR="00126FA7" w:rsidRPr="00BD5DED" w:rsidRDefault="00126FA7" w:rsidP="00126FA7">
      <w:pPr>
        <w:rPr>
          <w:rFonts w:asciiTheme="minorHAnsi" w:hAnsiTheme="minorHAnsi" w:cstheme="minorHAnsi"/>
          <w:b/>
          <w:bCs/>
        </w:rPr>
      </w:pPr>
    </w:p>
    <w:p w14:paraId="7F21FEB1" w14:textId="061FEE25" w:rsidR="00126FA7" w:rsidRPr="00BD5DED" w:rsidRDefault="001F05D7" w:rsidP="00126FA7">
      <w:pPr>
        <w:outlineLvl w:val="0"/>
        <w:rPr>
          <w:rFonts w:asciiTheme="minorHAnsi" w:hAnsiTheme="minorHAnsi" w:cstheme="minorHAnsi"/>
          <w:b/>
          <w:bCs/>
        </w:rPr>
      </w:pPr>
      <w:r w:rsidRPr="00BD5DED">
        <w:rPr>
          <w:rFonts w:asciiTheme="minorHAnsi" w:hAnsiTheme="minorHAnsi" w:cstheme="minorHAnsi"/>
          <w:b/>
          <w:bCs/>
        </w:rPr>
        <w:t xml:space="preserve">DOCUMENTAZIONE DI COMPROVA </w:t>
      </w:r>
      <w:r w:rsidR="0060241D" w:rsidRPr="00BD5DED">
        <w:rPr>
          <w:rFonts w:asciiTheme="minorHAnsi" w:hAnsiTheme="minorHAnsi" w:cstheme="minorHAnsi"/>
          <w:b/>
          <w:bCs/>
        </w:rPr>
        <w:t xml:space="preserve">DELLA PROCEDURA APERTA </w:t>
      </w:r>
      <w:r w:rsidR="00BC431E" w:rsidRPr="00BD5DED">
        <w:rPr>
          <w:rFonts w:asciiTheme="minorHAnsi" w:hAnsiTheme="minorHAnsi" w:cstheme="minorHAnsi"/>
          <w:b/>
          <w:bCs/>
        </w:rPr>
        <w:t xml:space="preserve">PER L’AFFIDAMENTO DI UN ACCORDO QUADRO </w:t>
      </w:r>
      <w:r w:rsidR="00BC431E" w:rsidRPr="00BD5DED">
        <w:rPr>
          <w:rFonts w:asciiTheme="minorHAnsi" w:hAnsiTheme="minorHAnsi" w:cstheme="minorHAnsi"/>
          <w:b/>
          <w:bCs/>
          <w:caps/>
        </w:rPr>
        <w:t>ai sensi dell’art. 54 Del D. Lgs.</w:t>
      </w:r>
      <w:r w:rsidR="00BC431E" w:rsidRPr="00BD5DED">
        <w:rPr>
          <w:rFonts w:asciiTheme="minorHAnsi" w:hAnsiTheme="minorHAnsi" w:cstheme="minorHAnsi"/>
          <w:b/>
          <w:bCs/>
        </w:rPr>
        <w:t xml:space="preserve"> 50/2016 AVENTE PER LA FORNITURA DI UN CATALOGO DI FUNZIONALITÀ CRM SAAS PER LE PUBBLICHE AMMINISTRAZIONI – ID 2370</w:t>
      </w:r>
    </w:p>
    <w:p w14:paraId="5634C10A" w14:textId="77777777" w:rsidR="00126FA7" w:rsidRPr="00BD5DED" w:rsidRDefault="00126FA7" w:rsidP="00126FA7">
      <w:pPr>
        <w:rPr>
          <w:rFonts w:asciiTheme="minorHAnsi" w:hAnsiTheme="minorHAnsi" w:cstheme="minorHAnsi"/>
          <w:szCs w:val="20"/>
        </w:rPr>
      </w:pPr>
    </w:p>
    <w:p w14:paraId="06FB1877" w14:textId="77777777" w:rsidR="00BC431E" w:rsidRPr="00BD5DED" w:rsidRDefault="00126FA7" w:rsidP="00F46C8F">
      <w:pPr>
        <w:rPr>
          <w:rFonts w:asciiTheme="minorHAnsi" w:hAnsiTheme="minorHAnsi" w:cstheme="minorHAnsi"/>
          <w:szCs w:val="20"/>
        </w:rPr>
      </w:pPr>
      <w:r w:rsidRPr="00BD5DED">
        <w:rPr>
          <w:rFonts w:asciiTheme="minorHAnsi" w:hAnsiTheme="minorHAnsi" w:cstheme="minorHAnsi"/>
          <w:szCs w:val="20"/>
        </w:rPr>
        <w:t xml:space="preserve">La </w:t>
      </w:r>
      <w:r w:rsidR="005278A8" w:rsidRPr="00BD5DED">
        <w:rPr>
          <w:rFonts w:asciiTheme="minorHAnsi" w:hAnsiTheme="minorHAnsi" w:cstheme="minorHAnsi"/>
          <w:szCs w:val="20"/>
        </w:rPr>
        <w:t>___________</w:t>
      </w:r>
      <w:r w:rsidR="00DA6E03" w:rsidRPr="00BD5DED">
        <w:rPr>
          <w:rFonts w:asciiTheme="minorHAnsi" w:hAnsiTheme="minorHAnsi" w:cstheme="minorHAnsi"/>
          <w:szCs w:val="20"/>
        </w:rPr>
        <w:t>,</w:t>
      </w:r>
      <w:r w:rsidRPr="00BD5DED">
        <w:rPr>
          <w:rFonts w:asciiTheme="minorHAnsi" w:hAnsiTheme="minorHAnsi" w:cstheme="minorHAnsi"/>
          <w:szCs w:val="20"/>
        </w:rPr>
        <w:t xml:space="preserve"> con sede in </w:t>
      </w:r>
      <w:r w:rsidR="00310A42" w:rsidRPr="00BD5DED">
        <w:rPr>
          <w:rFonts w:asciiTheme="minorHAnsi" w:hAnsiTheme="minorHAnsi" w:cstheme="minorHAnsi"/>
          <w:szCs w:val="20"/>
        </w:rPr>
        <w:t>______</w:t>
      </w:r>
      <w:r w:rsidRPr="00BD5DED">
        <w:rPr>
          <w:rFonts w:asciiTheme="minorHAnsi" w:hAnsiTheme="minorHAnsi" w:cstheme="minorHAnsi"/>
          <w:szCs w:val="20"/>
        </w:rPr>
        <w:t xml:space="preserve">, </w:t>
      </w:r>
      <w:r w:rsidR="00AB2EB3" w:rsidRPr="00BD5DED">
        <w:rPr>
          <w:rFonts w:asciiTheme="minorHAnsi" w:hAnsiTheme="minorHAnsi" w:cstheme="minorHAnsi"/>
          <w:szCs w:val="20"/>
        </w:rPr>
        <w:t>v</w:t>
      </w:r>
      <w:r w:rsidRPr="00BD5DED">
        <w:rPr>
          <w:rFonts w:asciiTheme="minorHAnsi" w:hAnsiTheme="minorHAnsi" w:cstheme="minorHAnsi"/>
          <w:szCs w:val="20"/>
        </w:rPr>
        <w:t xml:space="preserve">ia </w:t>
      </w:r>
      <w:r w:rsidR="00310A42" w:rsidRPr="00BD5DED">
        <w:rPr>
          <w:rFonts w:asciiTheme="minorHAnsi" w:hAnsiTheme="minorHAnsi" w:cstheme="minorHAnsi"/>
          <w:szCs w:val="20"/>
        </w:rPr>
        <w:t xml:space="preserve">____________, </w:t>
      </w:r>
      <w:r w:rsidRPr="00BD5DED">
        <w:rPr>
          <w:rFonts w:asciiTheme="minorHAnsi" w:hAnsiTheme="minorHAnsi" w:cstheme="minorHAnsi"/>
          <w:szCs w:val="20"/>
        </w:rPr>
        <w:t xml:space="preserve">tel. </w:t>
      </w:r>
      <w:r w:rsidR="00310A42" w:rsidRPr="00BD5DED">
        <w:rPr>
          <w:rFonts w:asciiTheme="minorHAnsi" w:hAnsiTheme="minorHAnsi" w:cstheme="minorHAnsi"/>
          <w:szCs w:val="20"/>
        </w:rPr>
        <w:t>____________</w:t>
      </w:r>
      <w:r w:rsidRPr="00BD5DED">
        <w:rPr>
          <w:rFonts w:asciiTheme="minorHAnsi" w:hAnsiTheme="minorHAnsi" w:cstheme="minorHAnsi"/>
          <w:szCs w:val="20"/>
        </w:rPr>
        <w:t>, Capitale sociale ____________ codice fiscale __________, partita IVA n. ___________ iscritta nel Registro delle Imprese di ________ al n. _____, in persona del __________ e legale rappresentante _____________, si impegna ad adempiere a tutte le obbligazioni pre</w:t>
      </w:r>
      <w:r w:rsidR="00F42DAF" w:rsidRPr="00BD5DED">
        <w:rPr>
          <w:rFonts w:asciiTheme="minorHAnsi" w:hAnsiTheme="minorHAnsi" w:cstheme="minorHAnsi"/>
          <w:szCs w:val="20"/>
        </w:rPr>
        <w:t xml:space="preserve">viste </w:t>
      </w:r>
      <w:r w:rsidRPr="00BD5DED">
        <w:rPr>
          <w:rFonts w:asciiTheme="minorHAnsi" w:hAnsiTheme="minorHAnsi" w:cstheme="minorHAnsi"/>
          <w:szCs w:val="20"/>
        </w:rPr>
        <w:t>nel Capitolato Tecnico</w:t>
      </w:r>
      <w:r w:rsidR="00EF0F21" w:rsidRPr="00BD5DED">
        <w:rPr>
          <w:rFonts w:asciiTheme="minorHAnsi" w:hAnsiTheme="minorHAnsi" w:cstheme="minorHAnsi"/>
          <w:szCs w:val="20"/>
        </w:rPr>
        <w:t xml:space="preserve"> (Generale e Speciale)</w:t>
      </w:r>
      <w:r w:rsidR="00F42DAF" w:rsidRPr="00BD5DED">
        <w:rPr>
          <w:rFonts w:asciiTheme="minorHAnsi" w:hAnsiTheme="minorHAnsi" w:cstheme="minorHAnsi"/>
          <w:szCs w:val="20"/>
        </w:rPr>
        <w:t>,</w:t>
      </w:r>
      <w:r w:rsidRPr="00BD5DED">
        <w:rPr>
          <w:rFonts w:asciiTheme="minorHAnsi" w:hAnsiTheme="minorHAnsi" w:cstheme="minorHAnsi"/>
          <w:szCs w:val="20"/>
        </w:rPr>
        <w:t xml:space="preserve"> </w:t>
      </w:r>
      <w:r w:rsidR="001F05D7" w:rsidRPr="00BD5DED">
        <w:rPr>
          <w:rFonts w:asciiTheme="minorHAnsi" w:hAnsiTheme="minorHAnsi" w:cstheme="minorHAnsi"/>
          <w:szCs w:val="20"/>
        </w:rPr>
        <w:t xml:space="preserve">offrendo i Bundle </w:t>
      </w:r>
      <w:r w:rsidR="00BC431E" w:rsidRPr="00BD5DED">
        <w:rPr>
          <w:rFonts w:asciiTheme="minorHAnsi" w:hAnsiTheme="minorHAnsi" w:cstheme="minorHAnsi"/>
          <w:szCs w:val="20"/>
        </w:rPr>
        <w:t>riportati in Appendice.</w:t>
      </w:r>
    </w:p>
    <w:p w14:paraId="638A9787" w14:textId="77777777" w:rsidR="00BC431E" w:rsidRPr="00BD5DED" w:rsidRDefault="00BC431E" w:rsidP="00F46C8F">
      <w:pPr>
        <w:rPr>
          <w:rFonts w:asciiTheme="minorHAnsi" w:hAnsiTheme="minorHAnsi" w:cstheme="minorHAnsi"/>
          <w:szCs w:val="20"/>
        </w:rPr>
      </w:pPr>
      <w:r w:rsidRPr="00BD5DED">
        <w:rPr>
          <w:rFonts w:asciiTheme="minorHAnsi" w:hAnsiTheme="minorHAnsi" w:cstheme="minorHAnsi"/>
          <w:szCs w:val="20"/>
        </w:rPr>
        <w:t>Tali Bundle contengono</w:t>
      </w:r>
      <w:r w:rsidR="001F05D7" w:rsidRPr="00BD5DED">
        <w:rPr>
          <w:rFonts w:asciiTheme="minorHAnsi" w:hAnsiTheme="minorHAnsi" w:cstheme="minorHAnsi"/>
          <w:szCs w:val="20"/>
        </w:rPr>
        <w:t xml:space="preserve"> </w:t>
      </w:r>
      <w:r w:rsidRPr="00BD5DED">
        <w:rPr>
          <w:rFonts w:asciiTheme="minorHAnsi" w:hAnsiTheme="minorHAnsi" w:cstheme="minorHAnsi"/>
          <w:szCs w:val="20"/>
        </w:rPr>
        <w:t xml:space="preserve">tutte </w:t>
      </w:r>
      <w:r w:rsidR="001F05D7" w:rsidRPr="00BD5DED">
        <w:rPr>
          <w:rFonts w:asciiTheme="minorHAnsi" w:hAnsiTheme="minorHAnsi" w:cstheme="minorHAnsi"/>
          <w:szCs w:val="20"/>
        </w:rPr>
        <w:t xml:space="preserve">le </w:t>
      </w:r>
      <w:r w:rsidRPr="00BD5DED">
        <w:rPr>
          <w:rFonts w:asciiTheme="minorHAnsi" w:hAnsiTheme="minorHAnsi" w:cstheme="minorHAnsi"/>
          <w:szCs w:val="20"/>
        </w:rPr>
        <w:t>Funzionalità Base della relativa categoria e le Funzionalità</w:t>
      </w:r>
      <w:r w:rsidR="001F05D7" w:rsidRPr="00BD5DED">
        <w:rPr>
          <w:rFonts w:asciiTheme="minorHAnsi" w:hAnsiTheme="minorHAnsi" w:cstheme="minorHAnsi"/>
          <w:szCs w:val="20"/>
        </w:rPr>
        <w:t xml:space="preserve"> Avanzate</w:t>
      </w:r>
      <w:r w:rsidRPr="00BD5DED">
        <w:rPr>
          <w:rFonts w:asciiTheme="minorHAnsi" w:hAnsiTheme="minorHAnsi" w:cstheme="minorHAnsi"/>
          <w:szCs w:val="20"/>
        </w:rPr>
        <w:t xml:space="preserve"> indicate nella stessa Appendice.</w:t>
      </w:r>
    </w:p>
    <w:p w14:paraId="40DE7679" w14:textId="695B75F7" w:rsidR="00AF332E" w:rsidRPr="00BD5DED" w:rsidRDefault="00BC431E" w:rsidP="00F46C8F">
      <w:pPr>
        <w:rPr>
          <w:rFonts w:asciiTheme="minorHAnsi" w:hAnsiTheme="minorHAnsi" w:cstheme="minorHAnsi"/>
          <w:szCs w:val="20"/>
        </w:rPr>
      </w:pPr>
      <w:r w:rsidRPr="00BD5DED">
        <w:rPr>
          <w:rFonts w:asciiTheme="minorHAnsi" w:hAnsiTheme="minorHAnsi" w:cstheme="minorHAnsi"/>
          <w:szCs w:val="20"/>
        </w:rPr>
        <w:t>Le Funzionalità offerte possiedono</w:t>
      </w:r>
      <w:r w:rsidR="001F05D7" w:rsidRPr="00BD5DED">
        <w:rPr>
          <w:rFonts w:asciiTheme="minorHAnsi" w:hAnsiTheme="minorHAnsi" w:cstheme="minorHAnsi"/>
          <w:szCs w:val="20"/>
        </w:rPr>
        <w:t xml:space="preserve"> le caratteristiche tecniche richieste nel Capitolato </w:t>
      </w:r>
      <w:r w:rsidRPr="00BD5DED">
        <w:rPr>
          <w:rFonts w:asciiTheme="minorHAnsi" w:hAnsiTheme="minorHAnsi" w:cstheme="minorHAnsi"/>
          <w:szCs w:val="20"/>
        </w:rPr>
        <w:t xml:space="preserve">Tecnico </w:t>
      </w:r>
      <w:r w:rsidR="00EB2F4F" w:rsidRPr="00BD5DED">
        <w:rPr>
          <w:rFonts w:asciiTheme="minorHAnsi" w:hAnsiTheme="minorHAnsi" w:cstheme="minorHAnsi"/>
          <w:szCs w:val="20"/>
        </w:rPr>
        <w:t>Speciale</w:t>
      </w:r>
      <w:r w:rsidRPr="00BD5DED">
        <w:rPr>
          <w:rFonts w:asciiTheme="minorHAnsi" w:hAnsiTheme="minorHAnsi" w:cstheme="minorHAnsi"/>
          <w:szCs w:val="20"/>
        </w:rPr>
        <w:t>,</w:t>
      </w:r>
      <w:r w:rsidR="00EB2F4F" w:rsidRPr="00BD5DED">
        <w:rPr>
          <w:rFonts w:asciiTheme="minorHAnsi" w:hAnsiTheme="minorHAnsi" w:cstheme="minorHAnsi"/>
          <w:szCs w:val="20"/>
        </w:rPr>
        <w:t xml:space="preserve"> </w:t>
      </w:r>
      <w:r w:rsidRPr="00BD5DED">
        <w:rPr>
          <w:rFonts w:asciiTheme="minorHAnsi" w:hAnsiTheme="minorHAnsi" w:cstheme="minorHAnsi"/>
          <w:szCs w:val="20"/>
        </w:rPr>
        <w:t>com</w:t>
      </w:r>
      <w:r w:rsidR="001F05D7" w:rsidRPr="00BD5DED">
        <w:rPr>
          <w:rFonts w:asciiTheme="minorHAnsi" w:hAnsiTheme="minorHAnsi" w:cstheme="minorHAnsi"/>
          <w:szCs w:val="20"/>
        </w:rPr>
        <w:t>e d</w:t>
      </w:r>
      <w:r w:rsidRPr="00BD5DED">
        <w:rPr>
          <w:rFonts w:asciiTheme="minorHAnsi" w:hAnsiTheme="minorHAnsi" w:cstheme="minorHAnsi"/>
          <w:szCs w:val="20"/>
        </w:rPr>
        <w:t>a descrizione in dettaglio d</w:t>
      </w:r>
      <w:r w:rsidR="001F05D7" w:rsidRPr="00BD5DED">
        <w:rPr>
          <w:rFonts w:asciiTheme="minorHAnsi" w:hAnsiTheme="minorHAnsi" w:cstheme="minorHAnsi"/>
          <w:szCs w:val="20"/>
        </w:rPr>
        <w:t xml:space="preserve">i seguito </w:t>
      </w:r>
      <w:r w:rsidRPr="00BD5DED">
        <w:rPr>
          <w:rFonts w:asciiTheme="minorHAnsi" w:hAnsiTheme="minorHAnsi" w:cstheme="minorHAnsi"/>
          <w:szCs w:val="20"/>
        </w:rPr>
        <w:t>riportata</w:t>
      </w:r>
      <w:r w:rsidR="001F05D7" w:rsidRPr="00BD5DED">
        <w:rPr>
          <w:rFonts w:asciiTheme="minorHAnsi" w:hAnsiTheme="minorHAnsi" w:cstheme="minorHAnsi"/>
          <w:szCs w:val="20"/>
        </w:rPr>
        <w:t>.</w:t>
      </w:r>
    </w:p>
    <w:p w14:paraId="3173D1A1" w14:textId="77777777" w:rsidR="00EA36CC" w:rsidRPr="00BD5DED" w:rsidRDefault="00EA36CC" w:rsidP="00126FA7">
      <w:pPr>
        <w:jc w:val="center"/>
        <w:rPr>
          <w:rFonts w:asciiTheme="minorHAnsi" w:hAnsiTheme="minorHAnsi" w:cstheme="minorHAnsi"/>
          <w:szCs w:val="20"/>
        </w:rPr>
      </w:pPr>
    </w:p>
    <w:p w14:paraId="7044FC12" w14:textId="77777777" w:rsidR="007455BD" w:rsidRPr="00BD5DED" w:rsidRDefault="007455BD" w:rsidP="007455BD">
      <w:pPr>
        <w:rPr>
          <w:rFonts w:asciiTheme="minorHAnsi" w:hAnsiTheme="minorHAnsi" w:cstheme="minorHAnsi"/>
          <w:szCs w:val="20"/>
        </w:rPr>
      </w:pPr>
      <w:r w:rsidRPr="00BD5DED">
        <w:rPr>
          <w:rFonts w:asciiTheme="minorHAnsi" w:hAnsiTheme="minorHAnsi" w:cstheme="minorHAnsi"/>
          <w:szCs w:val="20"/>
        </w:rPr>
        <w:t>_____, lì__________</w:t>
      </w:r>
    </w:p>
    <w:p w14:paraId="2187324E" w14:textId="77777777" w:rsidR="007455BD" w:rsidRPr="00BD5DED" w:rsidRDefault="007455BD" w:rsidP="007455BD">
      <w:pPr>
        <w:jc w:val="right"/>
        <w:rPr>
          <w:rFonts w:asciiTheme="minorHAnsi" w:hAnsiTheme="minorHAnsi" w:cstheme="minorHAnsi"/>
          <w:szCs w:val="20"/>
        </w:rPr>
      </w:pPr>
      <w:r w:rsidRPr="00BD5DED">
        <w:rPr>
          <w:rFonts w:asciiTheme="minorHAnsi" w:hAnsiTheme="minorHAnsi" w:cstheme="minorHAnsi"/>
          <w:szCs w:val="20"/>
        </w:rPr>
        <w:t>__________________</w:t>
      </w:r>
    </w:p>
    <w:p w14:paraId="5AA1A63D" w14:textId="4A044365" w:rsidR="007455BD" w:rsidRPr="00BD5DED" w:rsidRDefault="007455BD" w:rsidP="007455BD">
      <w:pPr>
        <w:jc w:val="right"/>
        <w:rPr>
          <w:rFonts w:asciiTheme="minorHAnsi" w:hAnsiTheme="minorHAnsi" w:cstheme="minorHAnsi"/>
          <w:szCs w:val="20"/>
        </w:rPr>
      </w:pPr>
      <w:r w:rsidRPr="00BD5DED">
        <w:rPr>
          <w:rFonts w:asciiTheme="minorHAnsi" w:hAnsiTheme="minorHAnsi" w:cstheme="minorHAnsi"/>
          <w:szCs w:val="20"/>
        </w:rPr>
        <w:t xml:space="preserve">Firmato digitalmente </w:t>
      </w:r>
    </w:p>
    <w:p w14:paraId="06734C14" w14:textId="382812FB" w:rsidR="00BC431E" w:rsidRPr="00BD5DED" w:rsidRDefault="00BC431E">
      <w:pPr>
        <w:widowControl/>
        <w:autoSpaceDE/>
        <w:autoSpaceDN/>
        <w:adjustRightInd/>
        <w:spacing w:after="200" w:line="276" w:lineRule="auto"/>
        <w:jc w:val="left"/>
        <w:rPr>
          <w:rFonts w:asciiTheme="minorHAnsi" w:hAnsiTheme="minorHAnsi" w:cstheme="minorHAnsi"/>
          <w:szCs w:val="20"/>
        </w:rPr>
      </w:pPr>
      <w:r w:rsidRPr="00BD5DED">
        <w:rPr>
          <w:rFonts w:asciiTheme="minorHAnsi" w:hAnsiTheme="minorHAnsi" w:cstheme="minorHAnsi"/>
          <w:szCs w:val="20"/>
        </w:rPr>
        <w:br w:type="page"/>
      </w:r>
    </w:p>
    <w:p w14:paraId="4EAA3211" w14:textId="7284417E" w:rsidR="00E00A23" w:rsidRPr="00BD5DED" w:rsidRDefault="00BC431E" w:rsidP="00126774">
      <w:pPr>
        <w:jc w:val="center"/>
        <w:rPr>
          <w:rFonts w:asciiTheme="minorHAnsi" w:hAnsiTheme="minorHAnsi" w:cstheme="minorHAnsi"/>
          <w:b/>
          <w:szCs w:val="20"/>
        </w:rPr>
      </w:pPr>
      <w:r w:rsidRPr="00BD5DED">
        <w:rPr>
          <w:rFonts w:asciiTheme="minorHAnsi" w:hAnsiTheme="minorHAnsi" w:cstheme="minorHAnsi"/>
          <w:b/>
          <w:szCs w:val="20"/>
        </w:rPr>
        <w:lastRenderedPageBreak/>
        <w:t>APPENDICE</w:t>
      </w:r>
    </w:p>
    <w:p w14:paraId="724F93E9" w14:textId="6473C98A" w:rsidR="00126774" w:rsidRPr="00BD5DED" w:rsidRDefault="00126774" w:rsidP="00126774">
      <w:pPr>
        <w:jc w:val="center"/>
        <w:rPr>
          <w:rFonts w:asciiTheme="minorHAnsi" w:hAnsiTheme="minorHAnsi" w:cstheme="minorHAnsi"/>
          <w:szCs w:val="20"/>
        </w:rPr>
      </w:pPr>
    </w:p>
    <w:p w14:paraId="7D864124" w14:textId="3932C5DD" w:rsidR="00BC431E" w:rsidRPr="00BD5DED" w:rsidRDefault="00BC431E" w:rsidP="00BC431E">
      <w:pPr>
        <w:rPr>
          <w:rFonts w:asciiTheme="minorHAnsi" w:hAnsiTheme="minorHAnsi" w:cstheme="minorHAnsi"/>
          <w:szCs w:val="20"/>
        </w:rPr>
      </w:pPr>
      <w:r w:rsidRPr="00BD5DED">
        <w:rPr>
          <w:rFonts w:asciiTheme="minorHAnsi" w:hAnsiTheme="minorHAnsi" w:cstheme="minorHAnsi"/>
          <w:szCs w:val="20"/>
        </w:rPr>
        <w:t xml:space="preserve">Le configurazioni dei Bundle (Funzionalità Avanzate incluse) riportate nella presente Appendice </w:t>
      </w:r>
      <w:r w:rsidRPr="0053202A">
        <w:rPr>
          <w:rFonts w:asciiTheme="minorHAnsi" w:hAnsiTheme="minorHAnsi" w:cstheme="minorHAnsi"/>
          <w:szCs w:val="20"/>
          <w:u w:val="single"/>
        </w:rPr>
        <w:t>dovranno corrisponde</w:t>
      </w:r>
      <w:r w:rsidR="0053202A" w:rsidRPr="0053202A">
        <w:rPr>
          <w:rFonts w:asciiTheme="minorHAnsi" w:hAnsiTheme="minorHAnsi" w:cstheme="minorHAnsi"/>
          <w:szCs w:val="20"/>
          <w:u w:val="single"/>
        </w:rPr>
        <w:t>re</w:t>
      </w:r>
      <w:r w:rsidRPr="00BD5DED">
        <w:rPr>
          <w:rFonts w:asciiTheme="minorHAnsi" w:hAnsiTheme="minorHAnsi" w:cstheme="minorHAnsi"/>
          <w:szCs w:val="20"/>
        </w:rPr>
        <w:t xml:space="preserve"> a quelle </w:t>
      </w:r>
      <w:r w:rsidR="00BD5DED" w:rsidRPr="00BD5DED">
        <w:rPr>
          <w:rFonts w:asciiTheme="minorHAnsi" w:hAnsiTheme="minorHAnsi" w:cstheme="minorHAnsi"/>
          <w:szCs w:val="20"/>
        </w:rPr>
        <w:t>indicate</w:t>
      </w:r>
      <w:r w:rsidRPr="00BD5DED">
        <w:rPr>
          <w:rFonts w:asciiTheme="minorHAnsi" w:hAnsiTheme="minorHAnsi" w:cstheme="minorHAnsi"/>
          <w:szCs w:val="20"/>
        </w:rPr>
        <w:t xml:space="preserve"> in Offerta </w:t>
      </w:r>
      <w:r w:rsidR="00BD5DED" w:rsidRPr="00BD5DED">
        <w:rPr>
          <w:rFonts w:asciiTheme="minorHAnsi" w:hAnsiTheme="minorHAnsi" w:cstheme="minorHAnsi"/>
          <w:szCs w:val="20"/>
        </w:rPr>
        <w:t>Economica, nonché</w:t>
      </w:r>
      <w:r w:rsidRPr="00BD5DED">
        <w:rPr>
          <w:rFonts w:asciiTheme="minorHAnsi" w:hAnsiTheme="minorHAnsi" w:cstheme="minorHAnsi"/>
          <w:szCs w:val="20"/>
        </w:rPr>
        <w:t xml:space="preserve"> </w:t>
      </w:r>
      <w:r w:rsidR="0053202A">
        <w:rPr>
          <w:rFonts w:asciiTheme="minorHAnsi" w:hAnsiTheme="minorHAnsi" w:cstheme="minorHAnsi"/>
          <w:szCs w:val="20"/>
        </w:rPr>
        <w:t xml:space="preserve">essere </w:t>
      </w:r>
      <w:r w:rsidRPr="00BD5DED">
        <w:rPr>
          <w:rFonts w:asciiTheme="minorHAnsi" w:hAnsiTheme="minorHAnsi" w:cstheme="minorHAnsi"/>
          <w:szCs w:val="20"/>
        </w:rPr>
        <w:t>conform</w:t>
      </w:r>
      <w:r w:rsidR="00BD5DED" w:rsidRPr="00BD5DED">
        <w:rPr>
          <w:rFonts w:asciiTheme="minorHAnsi" w:hAnsiTheme="minorHAnsi" w:cstheme="minorHAnsi"/>
          <w:szCs w:val="20"/>
        </w:rPr>
        <w:t>i</w:t>
      </w:r>
      <w:r w:rsidRPr="00BD5DED">
        <w:rPr>
          <w:rFonts w:asciiTheme="minorHAnsi" w:hAnsiTheme="minorHAnsi" w:cstheme="minorHAnsi"/>
          <w:szCs w:val="20"/>
        </w:rPr>
        <w:t xml:space="preserve"> alle indicazioni del Capitolato </w:t>
      </w:r>
      <w:r w:rsidR="00BD5DED" w:rsidRPr="00BD5DED">
        <w:rPr>
          <w:rFonts w:asciiTheme="minorHAnsi" w:hAnsiTheme="minorHAnsi" w:cstheme="minorHAnsi"/>
          <w:szCs w:val="20"/>
        </w:rPr>
        <w:t xml:space="preserve">Tecnico </w:t>
      </w:r>
      <w:r w:rsidRPr="00BD5DED">
        <w:rPr>
          <w:rFonts w:asciiTheme="minorHAnsi" w:hAnsiTheme="minorHAnsi" w:cstheme="minorHAnsi"/>
          <w:szCs w:val="20"/>
        </w:rPr>
        <w:t>Speciale, e</w:t>
      </w:r>
      <w:r w:rsidR="0053202A">
        <w:rPr>
          <w:rFonts w:asciiTheme="minorHAnsi" w:hAnsiTheme="minorHAnsi" w:cstheme="minorHAnsi"/>
          <w:szCs w:val="20"/>
        </w:rPr>
        <w:t>,</w:t>
      </w:r>
      <w:r w:rsidRPr="00BD5DED">
        <w:rPr>
          <w:rFonts w:asciiTheme="minorHAnsi" w:hAnsiTheme="minorHAnsi" w:cstheme="minorHAnsi"/>
          <w:szCs w:val="20"/>
        </w:rPr>
        <w:t xml:space="preserve"> in generale, alla normativa di gara tutta.</w:t>
      </w:r>
    </w:p>
    <w:p w14:paraId="227E0475" w14:textId="77777777" w:rsidR="00BC431E" w:rsidRPr="00BD5DED" w:rsidRDefault="00BC431E" w:rsidP="00BC431E">
      <w:pPr>
        <w:rPr>
          <w:rFonts w:asciiTheme="minorHAnsi" w:hAnsiTheme="minorHAnsi" w:cstheme="minorHAnsi"/>
          <w:szCs w:val="20"/>
        </w:rPr>
      </w:pPr>
    </w:p>
    <w:p w14:paraId="38C0AEF1" w14:textId="57D0AB3D" w:rsidR="00A913FA" w:rsidRDefault="00BC431E" w:rsidP="00BC431E">
      <w:pPr>
        <w:rPr>
          <w:rFonts w:asciiTheme="minorHAnsi" w:hAnsiTheme="minorHAnsi" w:cstheme="minorHAnsi"/>
          <w:szCs w:val="20"/>
        </w:rPr>
      </w:pPr>
      <w:r w:rsidRPr="00BD5DED">
        <w:rPr>
          <w:rFonts w:asciiTheme="minorHAnsi" w:hAnsiTheme="minorHAnsi" w:cstheme="minorHAnsi"/>
          <w:szCs w:val="20"/>
        </w:rPr>
        <w:t xml:space="preserve">Il </w:t>
      </w:r>
      <w:r w:rsidR="00BD5DED">
        <w:rPr>
          <w:rFonts w:asciiTheme="minorHAnsi" w:hAnsiTheme="minorHAnsi" w:cstheme="minorHAnsi"/>
          <w:szCs w:val="20"/>
        </w:rPr>
        <w:t>Concorrente</w:t>
      </w:r>
      <w:r w:rsidRPr="00BD5DED">
        <w:rPr>
          <w:rFonts w:asciiTheme="minorHAnsi" w:hAnsiTheme="minorHAnsi" w:cstheme="minorHAnsi"/>
          <w:szCs w:val="20"/>
        </w:rPr>
        <w:t xml:space="preserve"> deve compilare le</w:t>
      </w:r>
      <w:r w:rsidR="00BD5DED" w:rsidRPr="00BD5DED">
        <w:rPr>
          <w:rFonts w:asciiTheme="minorHAnsi" w:hAnsiTheme="minorHAnsi" w:cstheme="minorHAnsi"/>
          <w:szCs w:val="20"/>
        </w:rPr>
        <w:t xml:space="preserve"> successive sched</w:t>
      </w:r>
      <w:r w:rsidRPr="00BD5DED">
        <w:rPr>
          <w:rFonts w:asciiTheme="minorHAnsi" w:hAnsiTheme="minorHAnsi" w:cstheme="minorHAnsi"/>
          <w:szCs w:val="20"/>
        </w:rPr>
        <w:t xml:space="preserve">e tecniche </w:t>
      </w:r>
      <w:r w:rsidR="00BD5DED">
        <w:rPr>
          <w:rFonts w:asciiTheme="minorHAnsi" w:hAnsiTheme="minorHAnsi" w:cstheme="minorHAnsi"/>
          <w:szCs w:val="20"/>
        </w:rPr>
        <w:t xml:space="preserve">relative ai propri Bundle </w:t>
      </w:r>
      <w:proofErr w:type="spellStart"/>
      <w:r w:rsidR="00BD5DED">
        <w:rPr>
          <w:rFonts w:asciiTheme="minorHAnsi" w:hAnsiTheme="minorHAnsi" w:cstheme="minorHAnsi"/>
          <w:szCs w:val="20"/>
        </w:rPr>
        <w:t>All</w:t>
      </w:r>
      <w:proofErr w:type="spellEnd"/>
      <w:r w:rsidR="00BD5DED">
        <w:rPr>
          <w:rFonts w:asciiTheme="minorHAnsi" w:hAnsiTheme="minorHAnsi" w:cstheme="minorHAnsi"/>
          <w:szCs w:val="20"/>
        </w:rPr>
        <w:t xml:space="preserve"> Inclusive</w:t>
      </w:r>
      <w:r w:rsidR="00A913FA">
        <w:rPr>
          <w:rFonts w:asciiTheme="minorHAnsi" w:hAnsiTheme="minorHAnsi" w:cstheme="minorHAnsi"/>
          <w:szCs w:val="20"/>
        </w:rPr>
        <w:t>, CRM e Marketing.</w:t>
      </w:r>
    </w:p>
    <w:p w14:paraId="7B462397" w14:textId="0B640C06" w:rsidR="00A913FA" w:rsidRDefault="00A913FA" w:rsidP="00BC431E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Qualora i</w:t>
      </w:r>
      <w:r w:rsidRPr="00BD5DED">
        <w:rPr>
          <w:rFonts w:asciiTheme="minorHAnsi" w:hAnsiTheme="minorHAnsi" w:cstheme="minorHAnsi"/>
          <w:szCs w:val="20"/>
        </w:rPr>
        <w:t xml:space="preserve">l </w:t>
      </w:r>
      <w:r>
        <w:rPr>
          <w:rFonts w:asciiTheme="minorHAnsi" w:hAnsiTheme="minorHAnsi" w:cstheme="minorHAnsi"/>
          <w:szCs w:val="20"/>
        </w:rPr>
        <w:t>Concorrente intenda offrire anche Bundle Aggiuntivi, per ciascuno di essi</w:t>
      </w:r>
      <w:r w:rsidRPr="00BD5DED">
        <w:rPr>
          <w:rFonts w:asciiTheme="minorHAnsi" w:hAnsiTheme="minorHAnsi" w:cstheme="minorHAnsi"/>
          <w:szCs w:val="20"/>
        </w:rPr>
        <w:t xml:space="preserve"> deve compilare l</w:t>
      </w:r>
      <w:r>
        <w:rPr>
          <w:rFonts w:asciiTheme="minorHAnsi" w:hAnsiTheme="minorHAnsi" w:cstheme="minorHAnsi"/>
          <w:szCs w:val="20"/>
        </w:rPr>
        <w:t>a</w:t>
      </w:r>
      <w:r w:rsidRPr="00BD5DED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relat</w:t>
      </w:r>
      <w:r w:rsidRPr="00BD5DED">
        <w:rPr>
          <w:rFonts w:asciiTheme="minorHAnsi" w:hAnsiTheme="minorHAnsi" w:cstheme="minorHAnsi"/>
          <w:szCs w:val="20"/>
        </w:rPr>
        <w:t>iv</w:t>
      </w:r>
      <w:r>
        <w:rPr>
          <w:rFonts w:asciiTheme="minorHAnsi" w:hAnsiTheme="minorHAnsi" w:cstheme="minorHAnsi"/>
          <w:szCs w:val="20"/>
        </w:rPr>
        <w:t>a</w:t>
      </w:r>
      <w:r w:rsidRPr="00BD5DED">
        <w:rPr>
          <w:rFonts w:asciiTheme="minorHAnsi" w:hAnsiTheme="minorHAnsi" w:cstheme="minorHAnsi"/>
          <w:szCs w:val="20"/>
        </w:rPr>
        <w:t xml:space="preserve"> sched</w:t>
      </w:r>
      <w:r>
        <w:rPr>
          <w:rFonts w:asciiTheme="minorHAnsi" w:hAnsiTheme="minorHAnsi" w:cstheme="minorHAnsi"/>
          <w:szCs w:val="20"/>
        </w:rPr>
        <w:t>a</w:t>
      </w:r>
      <w:r w:rsidRPr="00BD5DED">
        <w:rPr>
          <w:rFonts w:asciiTheme="minorHAnsi" w:hAnsiTheme="minorHAnsi" w:cstheme="minorHAnsi"/>
          <w:szCs w:val="20"/>
        </w:rPr>
        <w:t xml:space="preserve"> tecnic</w:t>
      </w:r>
      <w:r>
        <w:rPr>
          <w:rFonts w:asciiTheme="minorHAnsi" w:hAnsiTheme="minorHAnsi" w:cstheme="minorHAnsi"/>
          <w:szCs w:val="20"/>
        </w:rPr>
        <w:t>a, replicando tali schede per quanti Bundle Aggiuntivi intende offrire in ciascuna categoria.</w:t>
      </w:r>
    </w:p>
    <w:p w14:paraId="435D46BF" w14:textId="77777777" w:rsidR="00A913FA" w:rsidRDefault="00A913FA" w:rsidP="00BC431E">
      <w:pPr>
        <w:rPr>
          <w:rFonts w:asciiTheme="minorHAnsi" w:hAnsiTheme="minorHAnsi" w:cstheme="minorHAnsi"/>
          <w:szCs w:val="20"/>
        </w:rPr>
      </w:pPr>
    </w:p>
    <w:p w14:paraId="1E87CAF4" w14:textId="2CAECCEC" w:rsidR="00BD5DED" w:rsidRPr="00BD5DED" w:rsidRDefault="00A913FA" w:rsidP="00BC431E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In ciascuna scheda va indicato per lo specifico Bundle</w:t>
      </w:r>
      <w:r w:rsidR="00BD5DED" w:rsidRPr="00BD5DED">
        <w:rPr>
          <w:rFonts w:asciiTheme="minorHAnsi" w:hAnsiTheme="minorHAnsi" w:cstheme="minorHAnsi"/>
          <w:szCs w:val="20"/>
        </w:rPr>
        <w:t>:</w:t>
      </w:r>
    </w:p>
    <w:p w14:paraId="148E288A" w14:textId="77777777" w:rsidR="00BD5DED" w:rsidRPr="00BD5DED" w:rsidRDefault="00BD5DED" w:rsidP="00BD5DED">
      <w:pPr>
        <w:pStyle w:val="Paragrafoelenco"/>
        <w:numPr>
          <w:ilvl w:val="0"/>
          <w:numId w:val="13"/>
        </w:numPr>
        <w:ind w:left="357" w:hanging="357"/>
        <w:rPr>
          <w:rFonts w:asciiTheme="minorHAnsi" w:hAnsiTheme="minorHAnsi" w:cstheme="minorHAnsi"/>
          <w:szCs w:val="20"/>
        </w:rPr>
      </w:pPr>
      <w:r w:rsidRPr="00BD5DED">
        <w:rPr>
          <w:rFonts w:asciiTheme="minorHAnsi" w:hAnsiTheme="minorHAnsi" w:cstheme="minorHAnsi"/>
          <w:szCs w:val="20"/>
        </w:rPr>
        <w:t>il nome</w:t>
      </w:r>
      <w:r w:rsidR="00BC431E" w:rsidRPr="00BD5DED">
        <w:rPr>
          <w:rFonts w:asciiTheme="minorHAnsi" w:hAnsiTheme="minorHAnsi" w:cstheme="minorHAnsi"/>
          <w:szCs w:val="20"/>
        </w:rPr>
        <w:t xml:space="preserve"> commerciale</w:t>
      </w:r>
      <w:r w:rsidRPr="00BD5DED">
        <w:rPr>
          <w:rFonts w:asciiTheme="minorHAnsi" w:hAnsiTheme="minorHAnsi" w:cstheme="minorHAnsi"/>
          <w:szCs w:val="20"/>
        </w:rPr>
        <w:t>;</w:t>
      </w:r>
    </w:p>
    <w:p w14:paraId="0AA36D5E" w14:textId="77777777" w:rsidR="00BD5DED" w:rsidRPr="00BD5DED" w:rsidRDefault="00BC431E" w:rsidP="00BD5DED">
      <w:pPr>
        <w:pStyle w:val="Paragrafoelenco"/>
        <w:numPr>
          <w:ilvl w:val="0"/>
          <w:numId w:val="13"/>
        </w:numPr>
        <w:ind w:left="357" w:hanging="357"/>
        <w:rPr>
          <w:rFonts w:asciiTheme="minorHAnsi" w:hAnsiTheme="minorHAnsi" w:cstheme="minorHAnsi"/>
          <w:szCs w:val="20"/>
        </w:rPr>
      </w:pPr>
      <w:r w:rsidRPr="00BD5DED">
        <w:rPr>
          <w:rFonts w:asciiTheme="minorHAnsi" w:hAnsiTheme="minorHAnsi" w:cstheme="minorHAnsi"/>
          <w:szCs w:val="20"/>
        </w:rPr>
        <w:t>le funzionalità avanzate in ess</w:t>
      </w:r>
      <w:r w:rsidR="00BD5DED" w:rsidRPr="00BD5DED">
        <w:rPr>
          <w:rFonts w:asciiTheme="minorHAnsi" w:hAnsiTheme="minorHAnsi" w:cstheme="minorHAnsi"/>
          <w:szCs w:val="20"/>
        </w:rPr>
        <w:t>o</w:t>
      </w:r>
      <w:r w:rsidRPr="00BD5DED">
        <w:rPr>
          <w:rFonts w:asciiTheme="minorHAnsi" w:hAnsiTheme="minorHAnsi" w:cstheme="minorHAnsi"/>
          <w:szCs w:val="20"/>
        </w:rPr>
        <w:t xml:space="preserve"> contenute </w:t>
      </w:r>
      <w:r w:rsidR="00BD5DED" w:rsidRPr="00BD5DED">
        <w:rPr>
          <w:rFonts w:asciiTheme="minorHAnsi" w:hAnsiTheme="minorHAnsi" w:cstheme="minorHAnsi"/>
          <w:szCs w:val="20"/>
        </w:rPr>
        <w:t>(</w:t>
      </w:r>
      <w:r w:rsidRPr="00BD5DED">
        <w:rPr>
          <w:rFonts w:asciiTheme="minorHAnsi" w:hAnsiTheme="minorHAnsi" w:cstheme="minorHAnsi"/>
          <w:szCs w:val="20"/>
        </w:rPr>
        <w:t>indicando SI o NO nelle apposite caselle</w:t>
      </w:r>
      <w:r w:rsidR="00BD5DED" w:rsidRPr="00BD5DED">
        <w:rPr>
          <w:rFonts w:asciiTheme="minorHAnsi" w:hAnsiTheme="minorHAnsi" w:cstheme="minorHAnsi"/>
          <w:szCs w:val="20"/>
        </w:rPr>
        <w:t>)</w:t>
      </w:r>
    </w:p>
    <w:p w14:paraId="577DB214" w14:textId="4CBDE46C" w:rsidR="00BC431E" w:rsidRPr="00BD5DED" w:rsidRDefault="00BD5DED" w:rsidP="00BD5DED">
      <w:pPr>
        <w:pStyle w:val="Paragrafoelenco"/>
        <w:numPr>
          <w:ilvl w:val="0"/>
          <w:numId w:val="13"/>
        </w:numPr>
        <w:ind w:left="357" w:hanging="357"/>
        <w:rPr>
          <w:rFonts w:asciiTheme="minorHAnsi" w:hAnsiTheme="minorHAnsi" w:cstheme="minorHAnsi"/>
          <w:szCs w:val="20"/>
        </w:rPr>
      </w:pPr>
      <w:r w:rsidRPr="00BD5DED">
        <w:rPr>
          <w:rFonts w:asciiTheme="minorHAnsi" w:hAnsiTheme="minorHAnsi" w:cstheme="minorHAnsi"/>
          <w:szCs w:val="20"/>
        </w:rPr>
        <w:t xml:space="preserve">la </w:t>
      </w:r>
      <w:r w:rsidR="00BC431E" w:rsidRPr="00BD5DED">
        <w:rPr>
          <w:rFonts w:asciiTheme="minorHAnsi" w:hAnsiTheme="minorHAnsi" w:cstheme="minorHAnsi"/>
          <w:szCs w:val="20"/>
        </w:rPr>
        <w:t>descri</w:t>
      </w:r>
      <w:r w:rsidRPr="00BD5DED">
        <w:rPr>
          <w:rFonts w:asciiTheme="minorHAnsi" w:hAnsiTheme="minorHAnsi" w:cstheme="minorHAnsi"/>
          <w:szCs w:val="20"/>
        </w:rPr>
        <w:t>zione</w:t>
      </w:r>
      <w:r w:rsidR="00BC431E" w:rsidRPr="00BD5DED">
        <w:rPr>
          <w:rFonts w:asciiTheme="minorHAnsi" w:hAnsiTheme="minorHAnsi" w:cstheme="minorHAnsi"/>
          <w:szCs w:val="20"/>
        </w:rPr>
        <w:t xml:space="preserve"> </w:t>
      </w:r>
      <w:r w:rsidRPr="00BD5DED">
        <w:rPr>
          <w:rFonts w:asciiTheme="minorHAnsi" w:hAnsiTheme="minorHAnsi" w:cstheme="minorHAnsi"/>
          <w:szCs w:val="20"/>
        </w:rPr>
        <w:t>del</w:t>
      </w:r>
      <w:r w:rsidR="00BC431E" w:rsidRPr="00BD5DED">
        <w:rPr>
          <w:rFonts w:asciiTheme="minorHAnsi" w:hAnsiTheme="minorHAnsi" w:cstheme="minorHAnsi"/>
          <w:szCs w:val="20"/>
        </w:rPr>
        <w:t>le specifiche tecniche di tutte le Funzionalità offerte, sia Base, sia Avanzate</w:t>
      </w:r>
      <w:r w:rsidRPr="00BD5DED">
        <w:rPr>
          <w:rFonts w:asciiTheme="minorHAnsi" w:hAnsiTheme="minorHAnsi" w:cstheme="minorHAnsi"/>
          <w:szCs w:val="20"/>
        </w:rPr>
        <w:t>, evidenziandone la conformità a quanto indicato nel Capitolato Tecnico Speciale (par. 2.3)</w:t>
      </w:r>
      <w:r w:rsidR="00BC431E" w:rsidRPr="00BD5DED">
        <w:rPr>
          <w:rFonts w:asciiTheme="minorHAnsi" w:hAnsiTheme="minorHAnsi" w:cstheme="minorHAnsi"/>
          <w:szCs w:val="20"/>
        </w:rPr>
        <w:t>.</w:t>
      </w:r>
    </w:p>
    <w:p w14:paraId="4907A027" w14:textId="7AA57225" w:rsidR="00BC431E" w:rsidRDefault="00BC431E" w:rsidP="00126774">
      <w:pPr>
        <w:jc w:val="center"/>
        <w:rPr>
          <w:rFonts w:asciiTheme="minorHAnsi" w:hAnsiTheme="minorHAnsi" w:cstheme="minorHAnsi"/>
          <w:szCs w:val="20"/>
        </w:rPr>
      </w:pPr>
    </w:p>
    <w:p w14:paraId="28949F83" w14:textId="77777777" w:rsidR="00BC431E" w:rsidRPr="00BD5DED" w:rsidRDefault="00BC431E">
      <w:pPr>
        <w:widowControl/>
        <w:autoSpaceDE/>
        <w:autoSpaceDN/>
        <w:adjustRightInd/>
        <w:spacing w:after="200" w:line="276" w:lineRule="auto"/>
        <w:jc w:val="left"/>
        <w:rPr>
          <w:rFonts w:asciiTheme="minorHAnsi" w:hAnsiTheme="minorHAnsi" w:cstheme="minorHAnsi"/>
          <w:b/>
          <w:szCs w:val="20"/>
        </w:rPr>
      </w:pPr>
      <w:r w:rsidRPr="00BD5DED">
        <w:rPr>
          <w:rFonts w:asciiTheme="minorHAnsi" w:hAnsiTheme="minorHAnsi" w:cstheme="minorHAnsi"/>
          <w:b/>
          <w:szCs w:val="20"/>
        </w:rPr>
        <w:br w:type="page"/>
      </w:r>
    </w:p>
    <w:p w14:paraId="5199FA2B" w14:textId="20FBE591" w:rsidR="006521DC" w:rsidRDefault="002717FA" w:rsidP="006521DC">
      <w:pPr>
        <w:jc w:val="center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lastRenderedPageBreak/>
        <w:t>Scheda tecnica</w:t>
      </w:r>
      <w:r w:rsidR="006521DC">
        <w:rPr>
          <w:rFonts w:asciiTheme="minorHAnsi" w:hAnsiTheme="minorHAnsi" w:cstheme="minorHAnsi"/>
          <w:b/>
          <w:szCs w:val="20"/>
        </w:rPr>
        <w:t xml:space="preserve"> </w:t>
      </w:r>
      <w:r w:rsidR="006521DC" w:rsidRPr="00E450C4">
        <w:rPr>
          <w:rFonts w:asciiTheme="minorHAnsi" w:hAnsiTheme="minorHAnsi" w:cstheme="minorHAnsi"/>
          <w:b/>
          <w:szCs w:val="20"/>
        </w:rPr>
        <w:t>per la categoria CRM</w:t>
      </w:r>
      <w:r w:rsidR="00183736">
        <w:rPr>
          <w:rFonts w:asciiTheme="minorHAnsi" w:hAnsiTheme="minorHAnsi" w:cstheme="minorHAnsi"/>
          <w:b/>
          <w:szCs w:val="20"/>
        </w:rPr>
        <w:t xml:space="preserve"> ‘classico’</w:t>
      </w:r>
    </w:p>
    <w:p w14:paraId="0CF17F21" w14:textId="4F1964CA" w:rsidR="006521DC" w:rsidRDefault="00DB69C6" w:rsidP="006521DC">
      <w:pPr>
        <w:jc w:val="left"/>
        <w:rPr>
          <w:rFonts w:asciiTheme="minorHAnsi" w:hAnsiTheme="minorHAnsi" w:cstheme="minorHAnsi"/>
          <w:b/>
          <w:szCs w:val="20"/>
        </w:rPr>
      </w:pPr>
      <w:r w:rsidRPr="00E450C4">
        <w:rPr>
          <w:rFonts w:asciiTheme="minorHAnsi" w:hAnsiTheme="minorHAnsi" w:cstheme="minorHAnsi"/>
          <w:b/>
          <w:szCs w:val="20"/>
        </w:rPr>
        <w:t xml:space="preserve">Bundle </w:t>
      </w:r>
      <w:proofErr w:type="spellStart"/>
      <w:r>
        <w:rPr>
          <w:rFonts w:asciiTheme="minorHAnsi" w:hAnsiTheme="minorHAnsi" w:cstheme="minorHAnsi"/>
          <w:b/>
          <w:szCs w:val="20"/>
        </w:rPr>
        <w:t>All</w:t>
      </w:r>
      <w:proofErr w:type="spellEnd"/>
      <w:r>
        <w:rPr>
          <w:rFonts w:asciiTheme="minorHAnsi" w:hAnsiTheme="minorHAnsi" w:cstheme="minorHAnsi"/>
          <w:b/>
          <w:szCs w:val="20"/>
        </w:rPr>
        <w:t xml:space="preserve"> Inclusive</w:t>
      </w:r>
      <w:r w:rsidR="006521DC">
        <w:rPr>
          <w:rFonts w:asciiTheme="minorHAnsi" w:hAnsiTheme="minorHAnsi" w:cstheme="minorHAnsi"/>
          <w:b/>
          <w:szCs w:val="20"/>
        </w:rPr>
        <w:tab/>
      </w:r>
      <w:r w:rsidR="006521DC" w:rsidRPr="006521DC">
        <w:rPr>
          <w:rFonts w:asciiTheme="minorHAnsi" w:hAnsiTheme="minorHAnsi" w:cstheme="minorHAnsi"/>
          <w:b/>
        </w:rPr>
        <w:sym w:font="Wingdings 2" w:char="F0A3"/>
      </w:r>
    </w:p>
    <w:p w14:paraId="61C1DABD" w14:textId="0871837C" w:rsidR="00DB69C6" w:rsidRPr="00E450C4" w:rsidRDefault="006521DC" w:rsidP="006521DC">
      <w:pPr>
        <w:jc w:val="left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>Bundle Aggiuntivo N.</w:t>
      </w:r>
      <w:r w:rsidR="00A913FA">
        <w:rPr>
          <w:rStyle w:val="Rimandonotaapidipagina"/>
          <w:rFonts w:asciiTheme="minorHAnsi" w:hAnsiTheme="minorHAnsi" w:cstheme="minorHAnsi"/>
          <w:b/>
          <w:szCs w:val="20"/>
        </w:rPr>
        <w:footnoteReference w:id="1"/>
      </w:r>
      <w:r>
        <w:rPr>
          <w:rFonts w:asciiTheme="minorHAnsi" w:hAnsiTheme="minorHAnsi" w:cstheme="minorHAnsi"/>
          <w:b/>
          <w:szCs w:val="20"/>
        </w:rPr>
        <w:t xml:space="preserve"> __</w:t>
      </w:r>
      <w:r>
        <w:rPr>
          <w:rFonts w:asciiTheme="minorHAnsi" w:hAnsiTheme="minorHAnsi" w:cstheme="minorHAnsi"/>
          <w:b/>
          <w:szCs w:val="20"/>
        </w:rPr>
        <w:tab/>
      </w:r>
      <w:r w:rsidRPr="006521DC">
        <w:rPr>
          <w:rFonts w:asciiTheme="minorHAnsi" w:hAnsiTheme="minorHAnsi" w:cstheme="minorHAnsi"/>
          <w:b/>
        </w:rPr>
        <w:sym w:font="Wingdings 2" w:char="F0A3"/>
      </w:r>
      <w:r w:rsidR="00DB69C6" w:rsidRPr="00E450C4">
        <w:rPr>
          <w:rFonts w:asciiTheme="minorHAnsi" w:hAnsiTheme="minorHAnsi" w:cstheme="minorHAnsi"/>
          <w:b/>
          <w:szCs w:val="20"/>
        </w:rPr>
        <w:t xml:space="preserve"> </w:t>
      </w:r>
    </w:p>
    <w:p w14:paraId="42EDAEB2" w14:textId="77777777" w:rsidR="006521DC" w:rsidRDefault="006521DC" w:rsidP="00126774">
      <w:pPr>
        <w:rPr>
          <w:rFonts w:asciiTheme="minorHAnsi" w:hAnsiTheme="minorHAnsi" w:cstheme="minorHAnsi"/>
          <w:b/>
          <w:szCs w:val="20"/>
        </w:rPr>
      </w:pPr>
    </w:p>
    <w:p w14:paraId="71EA3466" w14:textId="66DCE297" w:rsidR="00570EA1" w:rsidRPr="00BD5DED" w:rsidRDefault="00E00A23" w:rsidP="00126774">
      <w:pPr>
        <w:rPr>
          <w:rFonts w:asciiTheme="minorHAnsi" w:hAnsiTheme="minorHAnsi" w:cstheme="minorHAnsi"/>
          <w:b/>
          <w:szCs w:val="20"/>
        </w:rPr>
      </w:pPr>
      <w:r w:rsidRPr="00BD5DED">
        <w:rPr>
          <w:rFonts w:asciiTheme="minorHAnsi" w:hAnsiTheme="minorHAnsi" w:cstheme="minorHAnsi"/>
          <w:b/>
          <w:szCs w:val="20"/>
        </w:rPr>
        <w:t>Nome Commerciale</w:t>
      </w:r>
      <w:r w:rsidR="00A3618E" w:rsidRPr="00BD5DED">
        <w:rPr>
          <w:rFonts w:asciiTheme="minorHAnsi" w:hAnsiTheme="minorHAnsi" w:cstheme="minorHAnsi"/>
          <w:b/>
          <w:szCs w:val="20"/>
        </w:rPr>
        <w:t xml:space="preserve"> del Bundle offerto</w:t>
      </w:r>
      <w:r w:rsidRPr="00BD5DED">
        <w:rPr>
          <w:rFonts w:asciiTheme="minorHAnsi" w:hAnsiTheme="minorHAnsi" w:cstheme="minorHAnsi"/>
          <w:b/>
          <w:szCs w:val="20"/>
        </w:rPr>
        <w:t>: __________________________</w:t>
      </w:r>
    </w:p>
    <w:p w14:paraId="40E9167B" w14:textId="094651C2" w:rsidR="00317D6E" w:rsidRPr="00A309C4" w:rsidRDefault="00317D6E" w:rsidP="00126774">
      <w:pPr>
        <w:rPr>
          <w:rFonts w:asciiTheme="minorHAnsi" w:hAnsiTheme="minorHAnsi" w:cstheme="minorHAnsi"/>
          <w:b/>
          <w:szCs w:val="20"/>
        </w:rPr>
      </w:pPr>
      <w:r w:rsidRPr="00A309C4">
        <w:rPr>
          <w:rFonts w:asciiTheme="minorHAnsi" w:hAnsiTheme="minorHAnsi" w:cstheme="minorHAnsi"/>
          <w:b/>
          <w:szCs w:val="20"/>
        </w:rPr>
        <w:t>Società ____________________________________________________</w:t>
      </w:r>
    </w:p>
    <w:p w14:paraId="4910360A" w14:textId="1915CE56" w:rsidR="00317D6E" w:rsidRPr="00A309C4" w:rsidRDefault="00317D6E" w:rsidP="00126774">
      <w:pPr>
        <w:rPr>
          <w:rFonts w:asciiTheme="minorHAnsi" w:hAnsiTheme="minorHAnsi" w:cstheme="minorHAnsi"/>
          <w:b/>
          <w:szCs w:val="20"/>
        </w:rPr>
      </w:pPr>
      <w:r w:rsidRPr="00A309C4">
        <w:rPr>
          <w:rFonts w:asciiTheme="minorHAnsi" w:hAnsiTheme="minorHAnsi" w:cstheme="minorHAnsi"/>
          <w:b/>
          <w:szCs w:val="20"/>
        </w:rPr>
        <w:t>Referente __________________________________________________</w:t>
      </w:r>
    </w:p>
    <w:p w14:paraId="0DF5F0CE" w14:textId="78323E5D" w:rsidR="00317D6E" w:rsidRPr="00BD5DED" w:rsidRDefault="00317D6E" w:rsidP="00126774">
      <w:pPr>
        <w:rPr>
          <w:rFonts w:asciiTheme="minorHAnsi" w:hAnsiTheme="minorHAnsi" w:cstheme="minorHAnsi"/>
          <w:b/>
          <w:szCs w:val="20"/>
        </w:rPr>
      </w:pPr>
      <w:r w:rsidRPr="00A309C4">
        <w:rPr>
          <w:rFonts w:asciiTheme="minorHAnsi" w:hAnsiTheme="minorHAnsi" w:cstheme="minorHAnsi"/>
          <w:b/>
          <w:szCs w:val="20"/>
        </w:rPr>
        <w:t>E-mail _____________________________________________________</w:t>
      </w:r>
    </w:p>
    <w:p w14:paraId="2F23DA24" w14:textId="1F3BADC4" w:rsidR="00455E94" w:rsidRDefault="00455E94" w:rsidP="00E00A23">
      <w:pPr>
        <w:jc w:val="left"/>
        <w:rPr>
          <w:rFonts w:asciiTheme="minorHAnsi" w:hAnsiTheme="minorHAnsi" w:cstheme="minorHAnsi"/>
          <w:szCs w:val="20"/>
        </w:rPr>
      </w:pPr>
    </w:p>
    <w:p w14:paraId="02B1C712" w14:textId="6C3F352F" w:rsidR="00DB69C6" w:rsidRPr="00E450C4" w:rsidRDefault="00DB69C6" w:rsidP="00DB69C6">
      <w:pPr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 xml:space="preserve">Di seguito sono </w:t>
      </w:r>
      <w:r>
        <w:rPr>
          <w:rFonts w:asciiTheme="minorHAnsi" w:hAnsiTheme="minorHAnsi" w:cstheme="minorHAnsi"/>
          <w:szCs w:val="20"/>
        </w:rPr>
        <w:t>descritt</w:t>
      </w:r>
      <w:r w:rsidRPr="00E450C4">
        <w:rPr>
          <w:rFonts w:asciiTheme="minorHAnsi" w:hAnsiTheme="minorHAnsi" w:cstheme="minorHAnsi"/>
          <w:szCs w:val="20"/>
        </w:rPr>
        <w:t xml:space="preserve">e le Funzionalità Base </w:t>
      </w:r>
      <w:r w:rsidRPr="00E450C4">
        <w:rPr>
          <w:rFonts w:asciiTheme="minorHAnsi" w:hAnsiTheme="minorHAnsi" w:cstheme="minorHAnsi"/>
          <w:szCs w:val="20"/>
          <w:u w:val="single"/>
        </w:rPr>
        <w:t>tutte incluse</w:t>
      </w:r>
      <w:r w:rsidRPr="00E450C4">
        <w:rPr>
          <w:rFonts w:asciiTheme="minorHAnsi" w:hAnsiTheme="minorHAnsi" w:cstheme="minorHAnsi"/>
          <w:szCs w:val="20"/>
        </w:rPr>
        <w:t xml:space="preserve"> nel Bundle offerto.</w:t>
      </w:r>
    </w:p>
    <w:p w14:paraId="4F8603BB" w14:textId="77777777" w:rsidR="00DB69C6" w:rsidRPr="00DB69C6" w:rsidRDefault="00DB69C6" w:rsidP="00E00A23">
      <w:pPr>
        <w:jc w:val="left"/>
        <w:rPr>
          <w:rFonts w:asciiTheme="minorHAnsi" w:hAnsiTheme="minorHAnsi" w:cstheme="minorHAnsi"/>
          <w:szCs w:val="20"/>
        </w:rPr>
      </w:pPr>
    </w:p>
    <w:tbl>
      <w:tblPr>
        <w:tblW w:w="94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"/>
        <w:gridCol w:w="1784"/>
        <w:gridCol w:w="3118"/>
        <w:gridCol w:w="1276"/>
        <w:gridCol w:w="2883"/>
      </w:tblGrid>
      <w:tr w:rsidR="00CF5349" w:rsidRPr="00E450C4" w14:paraId="35929D56" w14:textId="00F24753" w:rsidTr="00CF5349">
        <w:trPr>
          <w:trHeight w:val="2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BEC8" w14:textId="77777777" w:rsidR="00CF5349" w:rsidRPr="00E450C4" w:rsidRDefault="00CF5349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  <w:sz w:val="24"/>
              </w:rPr>
            </w:pPr>
          </w:p>
        </w:tc>
        <w:tc>
          <w:tcPr>
            <w:tcW w:w="90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 w:themeFill="text1"/>
            <w:noWrap/>
            <w:vAlign w:val="center"/>
            <w:hideMark/>
          </w:tcPr>
          <w:p w14:paraId="69A6F54B" w14:textId="2632382D" w:rsidR="00CF5349" w:rsidRPr="00E450C4" w:rsidRDefault="00CF5349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  <w:t>CRM</w:t>
            </w:r>
            <w:r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  <w:t xml:space="preserve"> ‘classico’</w:t>
            </w:r>
          </w:p>
        </w:tc>
      </w:tr>
      <w:tr w:rsidR="00CF5349" w:rsidRPr="00E450C4" w14:paraId="533E0537" w14:textId="451D3CA7" w:rsidTr="00CF5349">
        <w:trPr>
          <w:trHeight w:val="2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BB71" w14:textId="77777777" w:rsidR="00CF5349" w:rsidRPr="00E450C4" w:rsidRDefault="00CF5349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</w:pP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5B7AB" w14:textId="77777777" w:rsidR="00CF5349" w:rsidRPr="00E450C4" w:rsidRDefault="00CF5349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kern w:val="0"/>
              </w:rPr>
              <w:t>Macro Funzionalità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3D7E3" w14:textId="77777777" w:rsidR="00CF5349" w:rsidRPr="00E450C4" w:rsidRDefault="00CF5349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kern w:val="0"/>
              </w:rPr>
              <w:t>Funzionalità Base di dettaglio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802F0" w14:textId="2EFC5A21" w:rsidR="00CF5349" w:rsidRDefault="00CF5349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>
              <w:rPr>
                <w:rFonts w:asciiTheme="minorHAnsi" w:hAnsiTheme="minorHAnsi" w:cstheme="minorHAnsi"/>
                <w:b/>
                <w:bCs/>
                <w:kern w:val="0"/>
              </w:rPr>
              <w:t>Codice Funzionalità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ACA205" w14:textId="24F61B0A" w:rsidR="00CF5349" w:rsidRPr="00E450C4" w:rsidRDefault="00CF5349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>
              <w:rPr>
                <w:rFonts w:asciiTheme="minorHAnsi" w:hAnsiTheme="minorHAnsi" w:cstheme="minorHAnsi"/>
                <w:b/>
                <w:bCs/>
                <w:kern w:val="0"/>
              </w:rPr>
              <w:t>Descrizione tecnica</w:t>
            </w:r>
          </w:p>
        </w:tc>
      </w:tr>
      <w:tr w:rsidR="00CF5349" w:rsidRPr="00E450C4" w14:paraId="4A799D87" w14:textId="32D05B01" w:rsidTr="00CF5349">
        <w:trPr>
          <w:trHeight w:val="260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0299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1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77F6578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 xml:space="preserve">CRM </w:t>
            </w:r>
            <w:proofErr w:type="spellStart"/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Customer</w:t>
            </w:r>
            <w:proofErr w:type="spellEnd"/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 xml:space="preserve"> Engagement Center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D64AE24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Case Management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39876DA8" w14:textId="0AA09559" w:rsidR="00CF5349" w:rsidRPr="00E450C4" w:rsidRDefault="00CF5349" w:rsidP="0050115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</w:rPr>
              <w:t>FB-CRM-0</w:t>
            </w:r>
            <w:r w:rsidRPr="00E450C4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0103F" w14:textId="67155C6B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</w:p>
        </w:tc>
      </w:tr>
      <w:tr w:rsidR="00CF5349" w:rsidRPr="00E450C4" w14:paraId="723B99C0" w14:textId="7ABC4DC0" w:rsidTr="00CF5349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2706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E8FF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96D53FA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Knowledge Management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15908C9E" w14:textId="7A509520" w:rsidR="00CF5349" w:rsidRPr="00E450C4" w:rsidRDefault="00CF5349" w:rsidP="0050115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AB2C" w14:textId="1B869861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</w:p>
        </w:tc>
      </w:tr>
      <w:tr w:rsidR="00CF5349" w:rsidRPr="00E450C4" w14:paraId="2E66B1BC" w14:textId="7F568A87" w:rsidTr="00CF5349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455F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3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39A3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C4FD9E3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proofErr w:type="spellStart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Workflow</w:t>
            </w:r>
            <w:proofErr w:type="spellEnd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 xml:space="preserve"> </w:t>
            </w:r>
            <w:proofErr w:type="spellStart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Support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7BB23EAD" w14:textId="01BE11F1" w:rsidR="00CF5349" w:rsidRPr="00E450C4" w:rsidRDefault="00CF5349" w:rsidP="0050115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D4B30" w14:textId="656F58E5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</w:p>
        </w:tc>
      </w:tr>
      <w:tr w:rsidR="00CF5349" w:rsidRPr="00E450C4" w14:paraId="227B57A7" w14:textId="370A4AE0" w:rsidTr="00CF5349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3730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4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07A0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E606124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 xml:space="preserve">Gestione canale email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370597E3" w14:textId="3E7C3304" w:rsidR="00CF5349" w:rsidRPr="00E450C4" w:rsidRDefault="00CF5349" w:rsidP="0050115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566F" w14:textId="001B6BDC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</w:p>
        </w:tc>
      </w:tr>
      <w:tr w:rsidR="00CF5349" w:rsidRPr="00E450C4" w14:paraId="68CBB7D4" w14:textId="65EB98BE" w:rsidTr="00CF5349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76A2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5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244F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5CF9D20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Report &amp; Dashboard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69F807AA" w14:textId="256BF0BB" w:rsidR="00CF5349" w:rsidRPr="00E450C4" w:rsidRDefault="00CF5349" w:rsidP="0050115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5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A89D" w14:textId="6CA0A572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</w:p>
        </w:tc>
      </w:tr>
      <w:tr w:rsidR="00CF5349" w:rsidRPr="00E450C4" w14:paraId="10B8C7FA" w14:textId="7D043E9C" w:rsidTr="00CF5349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2CBC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6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17A4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ECCC544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proofErr w:type="spellStart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Predictive</w:t>
            </w:r>
            <w:proofErr w:type="spellEnd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 xml:space="preserve"> </w:t>
            </w:r>
            <w:proofErr w:type="spellStart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Customer</w:t>
            </w:r>
            <w:proofErr w:type="spellEnd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 xml:space="preserve"> Analytics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34330F45" w14:textId="433A0540" w:rsidR="00CF5349" w:rsidRPr="00E450C4" w:rsidRDefault="00CF5349" w:rsidP="0050115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6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2F3FD" w14:textId="6B4AEB55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</w:p>
        </w:tc>
      </w:tr>
      <w:tr w:rsidR="00CF5349" w:rsidRPr="00E450C4" w14:paraId="27131A12" w14:textId="6BB6FA90" w:rsidTr="00CF5349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887B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7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952C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EA3A58E" w14:textId="64D4FE12" w:rsidR="00CF5349" w:rsidRPr="00E450C4" w:rsidRDefault="00CF5349" w:rsidP="000E5780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 xml:space="preserve">Mobile </w:t>
            </w:r>
            <w:proofErr w:type="spellStart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Support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1535F0F" w14:textId="06E35D09" w:rsidR="00CF5349" w:rsidRPr="00E450C4" w:rsidRDefault="00CF5349" w:rsidP="0050115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</w:rPr>
              <w:t>FB-CRM-0</w:t>
            </w:r>
            <w:r w:rsidRPr="00E450C4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7555B" w14:textId="25DD996B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</w:p>
        </w:tc>
      </w:tr>
      <w:tr w:rsidR="00CF5349" w:rsidRPr="00E450C4" w14:paraId="13860454" w14:textId="45526564" w:rsidTr="00CF5349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BE415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8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AE4D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C30B46A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 xml:space="preserve">Platform </w:t>
            </w:r>
            <w:proofErr w:type="spellStart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Ecosystem</w:t>
            </w:r>
            <w:proofErr w:type="spellEnd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 xml:space="preserve"> and Integration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660AD2BE" w14:textId="374D0DCC" w:rsidR="00CF5349" w:rsidRPr="00E450C4" w:rsidRDefault="00CF5349" w:rsidP="0050115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8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854C" w14:textId="36729D5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</w:p>
        </w:tc>
      </w:tr>
      <w:tr w:rsidR="00CF5349" w:rsidRPr="00E450C4" w14:paraId="687DE280" w14:textId="32EE7187" w:rsidTr="00CF5349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B860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9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F4A4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4EF3982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proofErr w:type="spellStart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Usability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67AE7BE2" w14:textId="4FF6F36D" w:rsidR="00CF5349" w:rsidRPr="00E450C4" w:rsidRDefault="00CF5349" w:rsidP="0050115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9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1560" w14:textId="4843AF72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</w:p>
        </w:tc>
      </w:tr>
      <w:tr w:rsidR="00CF5349" w:rsidRPr="00E450C4" w14:paraId="5C2B2ABF" w14:textId="32EEA25F" w:rsidTr="00CF5349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4422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9AF3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31E4AE0" w14:textId="77777777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kern w:val="0"/>
              </w:rPr>
            </w:pPr>
            <w:proofErr w:type="spellStart"/>
            <w:r w:rsidRPr="00E450C4">
              <w:rPr>
                <w:rFonts w:asciiTheme="minorHAnsi" w:hAnsiTheme="minorHAnsi" w:cstheme="minorHAnsi"/>
                <w:kern w:val="0"/>
              </w:rPr>
              <w:t>Globalization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6A20A633" w14:textId="73B29F4E" w:rsidR="00CF5349" w:rsidRPr="00E450C4" w:rsidRDefault="00CF5349" w:rsidP="0050115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10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7ED95" w14:textId="2BD37448" w:rsidR="00CF5349" w:rsidRPr="00E450C4" w:rsidRDefault="00CF5349" w:rsidP="00CF5349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kern w:val="0"/>
              </w:rPr>
            </w:pPr>
          </w:p>
        </w:tc>
      </w:tr>
    </w:tbl>
    <w:p w14:paraId="608FB7BF" w14:textId="77777777" w:rsidR="00254A60" w:rsidRPr="00DB69C6" w:rsidRDefault="00254A60" w:rsidP="00455E94">
      <w:pPr>
        <w:rPr>
          <w:rFonts w:asciiTheme="minorHAnsi" w:hAnsiTheme="minorHAnsi" w:cstheme="minorHAnsi"/>
          <w:szCs w:val="20"/>
        </w:rPr>
      </w:pPr>
    </w:p>
    <w:p w14:paraId="4A122678" w14:textId="4C7871EE" w:rsidR="00DB69C6" w:rsidRPr="00DB69C6" w:rsidRDefault="00DB69C6" w:rsidP="00DB69C6">
      <w:pPr>
        <w:rPr>
          <w:rFonts w:asciiTheme="minorHAnsi" w:hAnsiTheme="minorHAnsi" w:cstheme="minorHAnsi"/>
          <w:szCs w:val="20"/>
        </w:rPr>
      </w:pPr>
      <w:r w:rsidRPr="00DB69C6">
        <w:rPr>
          <w:rFonts w:asciiTheme="minorHAnsi" w:hAnsiTheme="minorHAnsi" w:cstheme="minorHAnsi"/>
          <w:szCs w:val="20"/>
        </w:rPr>
        <w:t>Di seguito v</w:t>
      </w:r>
      <w:r>
        <w:rPr>
          <w:rFonts w:asciiTheme="minorHAnsi" w:hAnsiTheme="minorHAnsi" w:cstheme="minorHAnsi"/>
          <w:szCs w:val="20"/>
        </w:rPr>
        <w:t>engono</w:t>
      </w:r>
      <w:r w:rsidRPr="00DB69C6">
        <w:rPr>
          <w:rFonts w:asciiTheme="minorHAnsi" w:hAnsiTheme="minorHAnsi" w:cstheme="minorHAnsi"/>
          <w:szCs w:val="20"/>
        </w:rPr>
        <w:t xml:space="preserve"> indicat</w:t>
      </w:r>
      <w:r>
        <w:rPr>
          <w:rFonts w:asciiTheme="minorHAnsi" w:hAnsiTheme="minorHAnsi" w:cstheme="minorHAnsi"/>
          <w:szCs w:val="20"/>
        </w:rPr>
        <w:t>e</w:t>
      </w:r>
      <w:r w:rsidRPr="00DB69C6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le</w:t>
      </w:r>
      <w:r w:rsidRPr="00DB69C6">
        <w:rPr>
          <w:rFonts w:asciiTheme="minorHAnsi" w:hAnsiTheme="minorHAnsi" w:cstheme="minorHAnsi"/>
          <w:szCs w:val="20"/>
        </w:rPr>
        <w:t xml:space="preserve"> Funzionalità Avanzate contenute nel Bundle offerto</w:t>
      </w:r>
      <w:r>
        <w:rPr>
          <w:rFonts w:asciiTheme="minorHAnsi" w:hAnsiTheme="minorHAnsi" w:cstheme="minorHAnsi"/>
          <w:szCs w:val="20"/>
        </w:rPr>
        <w:t>, con le relative descrizioni</w:t>
      </w:r>
      <w:r w:rsidRPr="00DB69C6">
        <w:rPr>
          <w:rFonts w:asciiTheme="minorHAnsi" w:hAnsiTheme="minorHAnsi" w:cstheme="minorHAnsi"/>
          <w:szCs w:val="20"/>
        </w:rPr>
        <w:t>.</w:t>
      </w:r>
    </w:p>
    <w:p w14:paraId="30EF7C41" w14:textId="77777777" w:rsidR="00EA36CC" w:rsidRPr="00DB69C6" w:rsidRDefault="00EA36CC" w:rsidP="00EA36CC">
      <w:pPr>
        <w:rPr>
          <w:rFonts w:asciiTheme="minorHAnsi" w:hAnsiTheme="minorHAnsi" w:cstheme="minorHAnsi"/>
        </w:rPr>
      </w:pPr>
    </w:p>
    <w:tbl>
      <w:tblPr>
        <w:tblW w:w="94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"/>
        <w:gridCol w:w="1784"/>
        <w:gridCol w:w="3118"/>
        <w:gridCol w:w="1274"/>
        <w:gridCol w:w="870"/>
        <w:gridCol w:w="2015"/>
      </w:tblGrid>
      <w:tr w:rsidR="00DB69C6" w:rsidRPr="00E450C4" w14:paraId="548B175D" w14:textId="0C535A3E" w:rsidTr="0053202A">
        <w:trPr>
          <w:trHeight w:val="2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B39F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  <w:sz w:val="24"/>
              </w:rPr>
            </w:pPr>
          </w:p>
        </w:tc>
        <w:tc>
          <w:tcPr>
            <w:tcW w:w="9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14:paraId="74B9BFE2" w14:textId="3ED84DB1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  <w:t>CRM</w:t>
            </w:r>
            <w:r w:rsidR="00183736"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  <w:t xml:space="preserve"> ‘classico’</w:t>
            </w:r>
          </w:p>
        </w:tc>
      </w:tr>
      <w:tr w:rsidR="00DB69C6" w:rsidRPr="00E450C4" w14:paraId="07438604" w14:textId="15032642" w:rsidTr="00DB69C6">
        <w:trPr>
          <w:trHeight w:val="2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2260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</w:pP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FA3AE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kern w:val="0"/>
              </w:rPr>
              <w:t>Macro Funzionalità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705C7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kern w:val="0"/>
              </w:rPr>
              <w:t>Funzionalità Avanzate di dettaglio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F58CA4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Codice Funzionalità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215841" w14:textId="5305FD4D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</w:rPr>
              <w:t>Presente (SI/NO</w:t>
            </w:r>
            <w:r w:rsidR="002717FA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DF6DD8" w14:textId="145E2BB5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Descrizione tecnica</w:t>
            </w:r>
          </w:p>
        </w:tc>
      </w:tr>
      <w:tr w:rsidR="00DB69C6" w:rsidRPr="00E450C4" w14:paraId="05948AE6" w14:textId="7A85D653" w:rsidTr="00DB69C6">
        <w:trPr>
          <w:trHeight w:val="260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F71C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1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FACB4BA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 xml:space="preserve">CRM </w:t>
            </w:r>
            <w:proofErr w:type="spellStart"/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Customer</w:t>
            </w:r>
            <w:proofErr w:type="spellEnd"/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 xml:space="preserve"> Engagement Center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4F9E2F51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>Collaboration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028A1810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C4EE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C2CB4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DB69C6" w:rsidRPr="00E450C4" w14:paraId="47F8B81A" w14:textId="65CBEDA6" w:rsidTr="00DB69C6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5903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8CE6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078A5170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>Digital Engagement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6062EF28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DB795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68E7AC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DB69C6" w:rsidRPr="00E450C4" w14:paraId="439CB329" w14:textId="628CA0AD" w:rsidTr="00DB69C6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A9A5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3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DD81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00A99168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 xml:space="preserve">Automation of </w:t>
            </w:r>
            <w:proofErr w:type="spellStart"/>
            <w:r w:rsidRPr="00E450C4">
              <w:rPr>
                <w:rFonts w:asciiTheme="minorHAnsi" w:hAnsiTheme="minorHAnsi" w:cstheme="minorHAnsi"/>
                <w:kern w:val="0"/>
              </w:rPr>
              <w:t>Engagements</w:t>
            </w:r>
            <w:proofErr w:type="spellEnd"/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043BF9B5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4DB4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CFBF7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DB69C6" w:rsidRPr="00E450C4" w14:paraId="669A245B" w14:textId="4F5B1AE1" w:rsidTr="00DB69C6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21260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4</w:t>
            </w:r>
          </w:p>
        </w:tc>
        <w:tc>
          <w:tcPr>
            <w:tcW w:w="1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7D7E12B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proofErr w:type="spellStart"/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Low</w:t>
            </w:r>
            <w:proofErr w:type="spellEnd"/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 xml:space="preserve">-Code Application </w:t>
            </w:r>
            <w:proofErr w:type="spellStart"/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Platforms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4FE5DE80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 xml:space="preserve">Intuitive, No-Code </w:t>
            </w:r>
            <w:proofErr w:type="spellStart"/>
            <w:r w:rsidRPr="00E450C4">
              <w:rPr>
                <w:rFonts w:asciiTheme="minorHAnsi" w:hAnsiTheme="minorHAnsi" w:cstheme="minorHAnsi"/>
                <w:kern w:val="0"/>
              </w:rPr>
              <w:t>App</w:t>
            </w:r>
            <w:proofErr w:type="spellEnd"/>
            <w:r w:rsidRPr="00E450C4">
              <w:rPr>
                <w:rFonts w:asciiTheme="minorHAnsi" w:hAnsiTheme="minorHAnsi" w:cstheme="minorHAnsi"/>
                <w:kern w:val="0"/>
              </w:rPr>
              <w:t xml:space="preserve"> Development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4095B0F6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ACC0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31602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DB69C6" w:rsidRPr="00E450C4" w14:paraId="51393C10" w14:textId="5E10369F" w:rsidTr="00DB69C6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9265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5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16A5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10136547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>Application User Experience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53210426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F7DA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0C612E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DB69C6" w:rsidRPr="00E450C4" w14:paraId="02193AFC" w14:textId="08F8FF60" w:rsidTr="00DB69C6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11CC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6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8CBB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2AF0E908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 xml:space="preserve">Platform </w:t>
            </w:r>
            <w:proofErr w:type="spellStart"/>
            <w:r w:rsidRPr="00E450C4">
              <w:rPr>
                <w:rFonts w:asciiTheme="minorHAnsi" w:hAnsiTheme="minorHAnsi" w:cstheme="minorHAnsi"/>
                <w:kern w:val="0"/>
              </w:rPr>
              <w:t>Ecosystem</w:t>
            </w:r>
            <w:proofErr w:type="spellEnd"/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77289E90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7DF2A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9BB4C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DB69C6" w:rsidRPr="00E450C4" w14:paraId="7AA3530F" w14:textId="1A434002" w:rsidTr="00DB69C6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783E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7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99D4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6DFF0014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>API and Integration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6AB2E398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3760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B47B3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DB69C6" w:rsidRPr="00E450C4" w14:paraId="68E1AC83" w14:textId="62FA4FA1" w:rsidTr="00DB69C6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69F2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8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60B9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728A840D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proofErr w:type="spellStart"/>
            <w:r w:rsidRPr="00E450C4">
              <w:rPr>
                <w:rFonts w:asciiTheme="minorHAnsi" w:hAnsiTheme="minorHAnsi" w:cstheme="minorHAnsi"/>
                <w:kern w:val="0"/>
              </w:rPr>
              <w:t>Quality</w:t>
            </w:r>
            <w:proofErr w:type="spellEnd"/>
            <w:r w:rsidRPr="00E450C4">
              <w:rPr>
                <w:rFonts w:asciiTheme="minorHAnsi" w:hAnsiTheme="minorHAnsi" w:cstheme="minorHAnsi"/>
                <w:kern w:val="0"/>
              </w:rPr>
              <w:t xml:space="preserve"> of Service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46F8E7D3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624B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CDB6C5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DB69C6" w:rsidRPr="00E450C4" w14:paraId="7E3B69F8" w14:textId="69E970E4" w:rsidTr="00DB69C6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128E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9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99D2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68E1C4A9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>Persona and SDLC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38426A27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1D14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CC60D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DB69C6" w:rsidRPr="00E450C4" w14:paraId="3D803478" w14:textId="0866B7CB" w:rsidTr="00DB69C6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49E7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F1AB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2C8C034A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 xml:space="preserve">Security and </w:t>
            </w:r>
            <w:proofErr w:type="spellStart"/>
            <w:r w:rsidRPr="00E450C4">
              <w:rPr>
                <w:rFonts w:asciiTheme="minorHAnsi" w:hAnsiTheme="minorHAnsi" w:cstheme="minorHAnsi"/>
                <w:kern w:val="0"/>
              </w:rPr>
              <w:t>Compliance</w:t>
            </w:r>
            <w:proofErr w:type="spellEnd"/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12670361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-CRM-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95D62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59CC4" w14:textId="77777777" w:rsidR="00DB69C6" w:rsidRPr="00E450C4" w:rsidRDefault="00DB69C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</w:tbl>
    <w:p w14:paraId="6E80CCDF" w14:textId="77777777" w:rsidR="00A913FA" w:rsidRDefault="00A913FA" w:rsidP="00126774">
      <w:pPr>
        <w:rPr>
          <w:rFonts w:asciiTheme="minorHAnsi" w:hAnsiTheme="minorHAnsi" w:cstheme="minorHAnsi"/>
          <w:szCs w:val="20"/>
        </w:rPr>
      </w:pPr>
    </w:p>
    <w:p w14:paraId="56F74CEA" w14:textId="79F95D64" w:rsidR="00317D6E" w:rsidRDefault="00EE2B4E" w:rsidP="00126774">
      <w:pPr>
        <w:rPr>
          <w:rFonts w:asciiTheme="minorHAnsi" w:hAnsiTheme="minorHAnsi" w:cstheme="minorHAnsi"/>
          <w:szCs w:val="20"/>
        </w:rPr>
      </w:pPr>
      <w:r w:rsidRPr="002717FA">
        <w:rPr>
          <w:rFonts w:asciiTheme="minorHAnsi" w:hAnsiTheme="minorHAnsi" w:cstheme="minorHAnsi"/>
          <w:szCs w:val="20"/>
        </w:rPr>
        <w:lastRenderedPageBreak/>
        <w:t>Inserire una d</w:t>
      </w:r>
      <w:r w:rsidR="00317D6E" w:rsidRPr="002717FA">
        <w:rPr>
          <w:rFonts w:asciiTheme="minorHAnsi" w:hAnsiTheme="minorHAnsi" w:cstheme="minorHAnsi"/>
          <w:szCs w:val="20"/>
        </w:rPr>
        <w:t>escrizione dettagliata del Bundle</w:t>
      </w:r>
      <w:r w:rsidR="00AE77F4" w:rsidRPr="002717FA">
        <w:rPr>
          <w:rFonts w:asciiTheme="minorHAnsi" w:hAnsiTheme="minorHAnsi" w:cstheme="minorHAnsi"/>
          <w:szCs w:val="20"/>
        </w:rPr>
        <w:t xml:space="preserve"> allegando </w:t>
      </w:r>
      <w:r w:rsidRPr="002717FA">
        <w:rPr>
          <w:rFonts w:asciiTheme="minorHAnsi" w:hAnsiTheme="minorHAnsi" w:cstheme="minorHAnsi"/>
          <w:szCs w:val="20"/>
        </w:rPr>
        <w:t xml:space="preserve">idonea </w:t>
      </w:r>
      <w:r w:rsidR="00AE77F4" w:rsidRPr="002717FA">
        <w:rPr>
          <w:rFonts w:asciiTheme="minorHAnsi" w:hAnsiTheme="minorHAnsi" w:cstheme="minorHAnsi"/>
          <w:szCs w:val="20"/>
        </w:rPr>
        <w:t xml:space="preserve">documentazione tecnica </w:t>
      </w:r>
      <w:r w:rsidR="00152F57" w:rsidRPr="002717FA">
        <w:rPr>
          <w:rFonts w:asciiTheme="minorHAnsi" w:hAnsiTheme="minorHAnsi" w:cstheme="minorHAnsi"/>
          <w:szCs w:val="20"/>
        </w:rPr>
        <w:t xml:space="preserve">(Brochure) </w:t>
      </w:r>
      <w:r w:rsidR="00AE77F4" w:rsidRPr="002717FA">
        <w:rPr>
          <w:rFonts w:asciiTheme="minorHAnsi" w:hAnsiTheme="minorHAnsi" w:cstheme="minorHAnsi"/>
          <w:szCs w:val="20"/>
        </w:rPr>
        <w:t>che comprovi le funzionalità offerte</w:t>
      </w:r>
      <w:r w:rsidR="00735DFC" w:rsidRPr="002717FA">
        <w:rPr>
          <w:rFonts w:asciiTheme="minorHAnsi" w:hAnsiTheme="minorHAnsi" w:cstheme="minorHAnsi"/>
          <w:szCs w:val="20"/>
        </w:rPr>
        <w:t>, per ogni funzionalità offerta è obb</w:t>
      </w:r>
      <w:r w:rsidRPr="002717FA">
        <w:rPr>
          <w:rFonts w:asciiTheme="minorHAnsi" w:hAnsiTheme="minorHAnsi" w:cstheme="minorHAnsi"/>
          <w:szCs w:val="20"/>
        </w:rPr>
        <w:t xml:space="preserve">ligatorio indicare il paragrafo e la </w:t>
      </w:r>
      <w:r w:rsidR="00735DFC" w:rsidRPr="002717FA">
        <w:rPr>
          <w:rFonts w:asciiTheme="minorHAnsi" w:hAnsiTheme="minorHAnsi" w:cstheme="minorHAnsi"/>
          <w:szCs w:val="20"/>
        </w:rPr>
        <w:t xml:space="preserve">pagina corrispondente alla relativa descrizione contenuta nella documentazione tecnica </w:t>
      </w:r>
      <w:r w:rsidR="003926A7" w:rsidRPr="002717FA">
        <w:rPr>
          <w:rFonts w:asciiTheme="minorHAnsi" w:hAnsiTheme="minorHAnsi" w:cstheme="minorHAnsi"/>
          <w:szCs w:val="20"/>
        </w:rPr>
        <w:t>(la dimensione massima di ogni allegato non dovrà eccedere la dimensione massima di 13 Mega Byte)</w:t>
      </w:r>
      <w:r w:rsidR="00815FF8">
        <w:rPr>
          <w:rFonts w:asciiTheme="minorHAnsi" w:hAnsiTheme="minorHAnsi" w:cstheme="minorHAnsi"/>
          <w:szCs w:val="20"/>
        </w:rPr>
        <w:t>.</w:t>
      </w:r>
    </w:p>
    <w:p w14:paraId="72602F04" w14:textId="4039091A" w:rsidR="00815FF8" w:rsidRPr="00815FF8" w:rsidRDefault="00815FF8" w:rsidP="00815FF8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N.B. </w:t>
      </w:r>
      <w:r w:rsidRPr="00815FF8">
        <w:rPr>
          <w:rFonts w:asciiTheme="minorHAnsi" w:hAnsiTheme="minorHAnsi" w:cstheme="minorHAnsi"/>
          <w:szCs w:val="20"/>
        </w:rPr>
        <w:t>Il concorrente</w:t>
      </w:r>
      <w:r>
        <w:rPr>
          <w:rFonts w:asciiTheme="minorHAnsi" w:hAnsiTheme="minorHAnsi" w:cstheme="minorHAnsi"/>
          <w:szCs w:val="20"/>
        </w:rPr>
        <w:t xml:space="preserve">, se lo ritiene utile, </w:t>
      </w:r>
      <w:r w:rsidRPr="00815FF8">
        <w:rPr>
          <w:rFonts w:asciiTheme="minorHAnsi" w:hAnsiTheme="minorHAnsi" w:cstheme="minorHAnsi"/>
          <w:szCs w:val="20"/>
        </w:rPr>
        <w:t xml:space="preserve">può indicare </w:t>
      </w:r>
      <w:r>
        <w:rPr>
          <w:rFonts w:asciiTheme="minorHAnsi" w:hAnsiTheme="minorHAnsi" w:cstheme="minorHAnsi"/>
          <w:szCs w:val="20"/>
        </w:rPr>
        <w:t xml:space="preserve">anche </w:t>
      </w:r>
      <w:r w:rsidRPr="00815FF8">
        <w:rPr>
          <w:rFonts w:asciiTheme="minorHAnsi" w:hAnsiTheme="minorHAnsi" w:cstheme="minorHAnsi"/>
          <w:szCs w:val="20"/>
        </w:rPr>
        <w:t>il link alla documentazione ufficiale del</w:t>
      </w:r>
      <w:r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815FF8">
        <w:rPr>
          <w:rFonts w:asciiTheme="minorHAnsi" w:hAnsiTheme="minorHAnsi" w:cstheme="minorHAnsi"/>
          <w:szCs w:val="20"/>
        </w:rPr>
        <w:t>vendor</w:t>
      </w:r>
      <w:proofErr w:type="spellEnd"/>
      <w:r w:rsidRPr="00815FF8">
        <w:rPr>
          <w:rFonts w:asciiTheme="minorHAnsi" w:hAnsiTheme="minorHAnsi" w:cstheme="minorHAnsi"/>
          <w:szCs w:val="20"/>
        </w:rPr>
        <w:t xml:space="preserve"> al solo fine di arricchire il quadro informativo</w:t>
      </w:r>
      <w:r>
        <w:rPr>
          <w:rFonts w:asciiTheme="minorHAnsi" w:hAnsiTheme="minorHAnsi" w:cstheme="minorHAnsi"/>
          <w:szCs w:val="20"/>
        </w:rPr>
        <w:t>. Resta inteso che una</w:t>
      </w:r>
      <w:r w:rsidRPr="00815FF8">
        <w:rPr>
          <w:rFonts w:asciiTheme="minorHAnsi" w:hAnsiTheme="minorHAnsi" w:cstheme="minorHAnsi"/>
          <w:szCs w:val="20"/>
        </w:rPr>
        <w:t xml:space="preserve"> tale indicazione non può essere intesa come sostitutiva della</w:t>
      </w:r>
    </w:p>
    <w:p w14:paraId="376B927A" w14:textId="6FB9C7FA" w:rsidR="00815FF8" w:rsidRPr="002717FA" w:rsidRDefault="00815FF8" w:rsidP="00815FF8">
      <w:pPr>
        <w:rPr>
          <w:rFonts w:asciiTheme="minorHAnsi" w:hAnsiTheme="minorHAnsi" w:cstheme="minorHAnsi"/>
          <w:szCs w:val="20"/>
        </w:rPr>
      </w:pPr>
      <w:r w:rsidRPr="00815FF8">
        <w:rPr>
          <w:rFonts w:asciiTheme="minorHAnsi" w:hAnsiTheme="minorHAnsi" w:cstheme="minorHAnsi"/>
          <w:szCs w:val="20"/>
        </w:rPr>
        <w:t>documentazione a comprova</w:t>
      </w:r>
      <w:r>
        <w:rPr>
          <w:rFonts w:asciiTheme="minorHAnsi" w:hAnsiTheme="minorHAnsi" w:cstheme="minorHAnsi"/>
          <w:szCs w:val="20"/>
        </w:rPr>
        <w:t>, che va in ogni caso allegata.</w:t>
      </w:r>
    </w:p>
    <w:p w14:paraId="684E82F3" w14:textId="77777777" w:rsidR="00317D6E" w:rsidRPr="002717FA" w:rsidRDefault="00317D6E" w:rsidP="002717FA">
      <w:pPr>
        <w:pBdr>
          <w:bottom w:val="single" w:sz="4" w:space="1" w:color="auto"/>
          <w:between w:val="single" w:sz="4" w:space="1" w:color="auto"/>
        </w:pBdr>
        <w:jc w:val="left"/>
        <w:rPr>
          <w:rFonts w:asciiTheme="minorHAnsi" w:hAnsiTheme="minorHAnsi" w:cstheme="minorHAnsi"/>
          <w:szCs w:val="20"/>
        </w:rPr>
      </w:pPr>
    </w:p>
    <w:p w14:paraId="27028B3B" w14:textId="77777777" w:rsidR="00317D6E" w:rsidRPr="002717FA" w:rsidRDefault="00317D6E" w:rsidP="002717FA">
      <w:pPr>
        <w:pBdr>
          <w:bottom w:val="single" w:sz="4" w:space="1" w:color="auto"/>
          <w:between w:val="single" w:sz="4" w:space="1" w:color="auto"/>
        </w:pBdr>
        <w:jc w:val="left"/>
        <w:rPr>
          <w:rFonts w:asciiTheme="minorHAnsi" w:hAnsiTheme="minorHAnsi" w:cstheme="minorHAnsi"/>
          <w:szCs w:val="20"/>
        </w:rPr>
      </w:pPr>
    </w:p>
    <w:p w14:paraId="27A41FF1" w14:textId="77777777" w:rsidR="00317D6E" w:rsidRPr="002717FA" w:rsidRDefault="00317D6E" w:rsidP="002717FA">
      <w:pPr>
        <w:pBdr>
          <w:bottom w:val="single" w:sz="4" w:space="1" w:color="auto"/>
          <w:between w:val="single" w:sz="4" w:space="1" w:color="auto"/>
        </w:pBdr>
        <w:jc w:val="left"/>
        <w:rPr>
          <w:rFonts w:asciiTheme="minorHAnsi" w:hAnsiTheme="minorHAnsi" w:cstheme="minorHAnsi"/>
          <w:szCs w:val="20"/>
        </w:rPr>
      </w:pPr>
    </w:p>
    <w:p w14:paraId="5E6A1B4B" w14:textId="77777777" w:rsidR="00A97E9D" w:rsidRPr="002717FA" w:rsidRDefault="00A97E9D" w:rsidP="002717FA">
      <w:pPr>
        <w:pBdr>
          <w:bottom w:val="single" w:sz="4" w:space="1" w:color="auto"/>
          <w:between w:val="single" w:sz="4" w:space="1" w:color="auto"/>
        </w:pBdr>
        <w:jc w:val="left"/>
        <w:rPr>
          <w:rFonts w:asciiTheme="minorHAnsi" w:hAnsiTheme="minorHAnsi" w:cstheme="minorHAnsi"/>
          <w:szCs w:val="20"/>
        </w:rPr>
      </w:pPr>
    </w:p>
    <w:p w14:paraId="7A0E3E32" w14:textId="62C9B5A9" w:rsidR="002717FA" w:rsidRDefault="002717FA" w:rsidP="00317D6E">
      <w:pPr>
        <w:rPr>
          <w:rFonts w:asciiTheme="minorHAnsi" w:hAnsiTheme="minorHAnsi" w:cstheme="minorHAnsi"/>
          <w:szCs w:val="20"/>
        </w:rPr>
      </w:pPr>
    </w:p>
    <w:p w14:paraId="6F4B0216" w14:textId="1C98D24C" w:rsidR="002717FA" w:rsidRDefault="002717FA">
      <w:pPr>
        <w:widowControl/>
        <w:autoSpaceDE/>
        <w:autoSpaceDN/>
        <w:adjustRightInd/>
        <w:spacing w:after="200" w:line="276" w:lineRule="auto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br w:type="page"/>
      </w:r>
    </w:p>
    <w:p w14:paraId="7CA09BF7" w14:textId="63E65F34" w:rsidR="002717FA" w:rsidRPr="00E450C4" w:rsidRDefault="002717FA" w:rsidP="006521DC">
      <w:pPr>
        <w:jc w:val="center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lastRenderedPageBreak/>
        <w:t>Scheda tecnica per la categoria Marketing</w:t>
      </w:r>
    </w:p>
    <w:p w14:paraId="3BE0C766" w14:textId="77777777" w:rsidR="006521DC" w:rsidRDefault="006521DC" w:rsidP="006521DC">
      <w:pPr>
        <w:jc w:val="left"/>
        <w:rPr>
          <w:rFonts w:asciiTheme="minorHAnsi" w:hAnsiTheme="minorHAnsi" w:cstheme="minorHAnsi"/>
          <w:b/>
          <w:szCs w:val="20"/>
        </w:rPr>
      </w:pPr>
      <w:r w:rsidRPr="00E450C4">
        <w:rPr>
          <w:rFonts w:asciiTheme="minorHAnsi" w:hAnsiTheme="minorHAnsi" w:cstheme="minorHAnsi"/>
          <w:b/>
          <w:szCs w:val="20"/>
        </w:rPr>
        <w:t xml:space="preserve">Bundle </w:t>
      </w:r>
      <w:proofErr w:type="spellStart"/>
      <w:r>
        <w:rPr>
          <w:rFonts w:asciiTheme="minorHAnsi" w:hAnsiTheme="minorHAnsi" w:cstheme="minorHAnsi"/>
          <w:b/>
          <w:szCs w:val="20"/>
        </w:rPr>
        <w:t>All</w:t>
      </w:r>
      <w:proofErr w:type="spellEnd"/>
      <w:r>
        <w:rPr>
          <w:rFonts w:asciiTheme="minorHAnsi" w:hAnsiTheme="minorHAnsi" w:cstheme="minorHAnsi"/>
          <w:b/>
          <w:szCs w:val="20"/>
        </w:rPr>
        <w:t xml:space="preserve"> Inclusive</w:t>
      </w:r>
      <w:r>
        <w:rPr>
          <w:rFonts w:asciiTheme="minorHAnsi" w:hAnsiTheme="minorHAnsi" w:cstheme="minorHAnsi"/>
          <w:b/>
          <w:szCs w:val="20"/>
        </w:rPr>
        <w:tab/>
      </w:r>
      <w:r w:rsidRPr="006521DC">
        <w:rPr>
          <w:rFonts w:asciiTheme="minorHAnsi" w:hAnsiTheme="minorHAnsi" w:cstheme="minorHAnsi"/>
          <w:b/>
        </w:rPr>
        <w:sym w:font="Wingdings 2" w:char="F0A3"/>
      </w:r>
    </w:p>
    <w:p w14:paraId="394E65BA" w14:textId="3C55A317" w:rsidR="006521DC" w:rsidRPr="00E450C4" w:rsidRDefault="006521DC" w:rsidP="006521DC">
      <w:pPr>
        <w:jc w:val="left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>Bundle Aggiuntivo N.</w:t>
      </w:r>
      <w:r w:rsidR="00A913FA">
        <w:rPr>
          <w:rStyle w:val="Rimandonotaapidipagina"/>
          <w:rFonts w:asciiTheme="minorHAnsi" w:hAnsiTheme="minorHAnsi" w:cstheme="minorHAnsi"/>
          <w:b/>
          <w:szCs w:val="20"/>
        </w:rPr>
        <w:footnoteReference w:id="2"/>
      </w:r>
      <w:r>
        <w:rPr>
          <w:rFonts w:asciiTheme="minorHAnsi" w:hAnsiTheme="minorHAnsi" w:cstheme="minorHAnsi"/>
          <w:b/>
          <w:szCs w:val="20"/>
        </w:rPr>
        <w:t xml:space="preserve"> __</w:t>
      </w:r>
      <w:r>
        <w:rPr>
          <w:rFonts w:asciiTheme="minorHAnsi" w:hAnsiTheme="minorHAnsi" w:cstheme="minorHAnsi"/>
          <w:b/>
          <w:szCs w:val="20"/>
        </w:rPr>
        <w:tab/>
      </w:r>
      <w:r w:rsidRPr="006521DC">
        <w:rPr>
          <w:rFonts w:asciiTheme="minorHAnsi" w:hAnsiTheme="minorHAnsi" w:cstheme="minorHAnsi"/>
          <w:b/>
        </w:rPr>
        <w:sym w:font="Wingdings 2" w:char="F0A3"/>
      </w:r>
      <w:r w:rsidRPr="00E450C4">
        <w:rPr>
          <w:rFonts w:asciiTheme="minorHAnsi" w:hAnsiTheme="minorHAnsi" w:cstheme="minorHAnsi"/>
          <w:b/>
          <w:szCs w:val="20"/>
        </w:rPr>
        <w:t xml:space="preserve"> </w:t>
      </w:r>
    </w:p>
    <w:p w14:paraId="0FA169F7" w14:textId="77777777" w:rsidR="006521DC" w:rsidRDefault="006521DC" w:rsidP="006521DC">
      <w:pPr>
        <w:rPr>
          <w:rFonts w:asciiTheme="minorHAnsi" w:hAnsiTheme="minorHAnsi" w:cstheme="minorHAnsi"/>
          <w:b/>
          <w:szCs w:val="20"/>
        </w:rPr>
      </w:pPr>
    </w:p>
    <w:p w14:paraId="388C47B2" w14:textId="77777777" w:rsidR="002717FA" w:rsidRPr="00BD5DED" w:rsidRDefault="002717FA" w:rsidP="002717FA">
      <w:pPr>
        <w:rPr>
          <w:rFonts w:asciiTheme="minorHAnsi" w:hAnsiTheme="minorHAnsi" w:cstheme="minorHAnsi"/>
          <w:b/>
          <w:szCs w:val="20"/>
        </w:rPr>
      </w:pPr>
      <w:r w:rsidRPr="00BD5DED">
        <w:rPr>
          <w:rFonts w:asciiTheme="minorHAnsi" w:hAnsiTheme="minorHAnsi" w:cstheme="minorHAnsi"/>
          <w:b/>
          <w:szCs w:val="20"/>
        </w:rPr>
        <w:t>Nome Commerciale del Bundle offerto: __________________________</w:t>
      </w:r>
    </w:p>
    <w:p w14:paraId="78A73FF7" w14:textId="784F2F15" w:rsidR="002717FA" w:rsidRPr="00A309C4" w:rsidRDefault="002717FA" w:rsidP="002717FA">
      <w:pPr>
        <w:rPr>
          <w:rFonts w:asciiTheme="minorHAnsi" w:hAnsiTheme="minorHAnsi" w:cstheme="minorHAnsi"/>
          <w:b/>
          <w:szCs w:val="20"/>
        </w:rPr>
      </w:pPr>
      <w:r w:rsidRPr="00A309C4">
        <w:rPr>
          <w:rFonts w:asciiTheme="minorHAnsi" w:hAnsiTheme="minorHAnsi" w:cstheme="minorHAnsi"/>
          <w:b/>
          <w:szCs w:val="20"/>
        </w:rPr>
        <w:t>Società ____________________________________________________</w:t>
      </w:r>
    </w:p>
    <w:p w14:paraId="434DF1CC" w14:textId="1895BF04" w:rsidR="002717FA" w:rsidRPr="00A309C4" w:rsidRDefault="002717FA" w:rsidP="002717FA">
      <w:pPr>
        <w:rPr>
          <w:rFonts w:asciiTheme="minorHAnsi" w:hAnsiTheme="minorHAnsi" w:cstheme="minorHAnsi"/>
          <w:b/>
          <w:szCs w:val="20"/>
        </w:rPr>
      </w:pPr>
      <w:r w:rsidRPr="00A309C4">
        <w:rPr>
          <w:rFonts w:asciiTheme="minorHAnsi" w:hAnsiTheme="minorHAnsi" w:cstheme="minorHAnsi"/>
          <w:b/>
          <w:szCs w:val="20"/>
        </w:rPr>
        <w:t>Referente __________________________________________________</w:t>
      </w:r>
    </w:p>
    <w:p w14:paraId="2041FDBF" w14:textId="4949DC70" w:rsidR="002717FA" w:rsidRPr="00BD5DED" w:rsidRDefault="002717FA" w:rsidP="002717FA">
      <w:pPr>
        <w:rPr>
          <w:rFonts w:asciiTheme="minorHAnsi" w:hAnsiTheme="minorHAnsi" w:cstheme="minorHAnsi"/>
          <w:b/>
          <w:szCs w:val="20"/>
        </w:rPr>
      </w:pPr>
      <w:r w:rsidRPr="00A309C4">
        <w:rPr>
          <w:rFonts w:asciiTheme="minorHAnsi" w:hAnsiTheme="minorHAnsi" w:cstheme="minorHAnsi"/>
          <w:b/>
          <w:szCs w:val="20"/>
        </w:rPr>
        <w:t>E-mail _____________________________________________________</w:t>
      </w:r>
    </w:p>
    <w:p w14:paraId="1EB04BAD" w14:textId="77777777" w:rsidR="002717FA" w:rsidRDefault="002717FA" w:rsidP="002717FA">
      <w:pPr>
        <w:jc w:val="left"/>
        <w:rPr>
          <w:rFonts w:asciiTheme="minorHAnsi" w:hAnsiTheme="minorHAnsi" w:cstheme="minorHAnsi"/>
          <w:szCs w:val="20"/>
        </w:rPr>
      </w:pPr>
    </w:p>
    <w:p w14:paraId="6C53E3AB" w14:textId="77777777" w:rsidR="002717FA" w:rsidRPr="00E450C4" w:rsidRDefault="002717FA" w:rsidP="002717FA">
      <w:pPr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 xml:space="preserve">Di seguito sono </w:t>
      </w:r>
      <w:r>
        <w:rPr>
          <w:rFonts w:asciiTheme="minorHAnsi" w:hAnsiTheme="minorHAnsi" w:cstheme="minorHAnsi"/>
          <w:szCs w:val="20"/>
        </w:rPr>
        <w:t>descritt</w:t>
      </w:r>
      <w:r w:rsidRPr="00E450C4">
        <w:rPr>
          <w:rFonts w:asciiTheme="minorHAnsi" w:hAnsiTheme="minorHAnsi" w:cstheme="minorHAnsi"/>
          <w:szCs w:val="20"/>
        </w:rPr>
        <w:t xml:space="preserve">e le Funzionalità Base </w:t>
      </w:r>
      <w:r w:rsidRPr="00E450C4">
        <w:rPr>
          <w:rFonts w:asciiTheme="minorHAnsi" w:hAnsiTheme="minorHAnsi" w:cstheme="minorHAnsi"/>
          <w:szCs w:val="20"/>
          <w:u w:val="single"/>
        </w:rPr>
        <w:t>tutte incluse</w:t>
      </w:r>
      <w:r w:rsidRPr="00E450C4">
        <w:rPr>
          <w:rFonts w:asciiTheme="minorHAnsi" w:hAnsiTheme="minorHAnsi" w:cstheme="minorHAnsi"/>
          <w:szCs w:val="20"/>
        </w:rPr>
        <w:t xml:space="preserve"> nel Bundle offerto.</w:t>
      </w:r>
    </w:p>
    <w:p w14:paraId="6951FD52" w14:textId="77777777" w:rsidR="002717FA" w:rsidRPr="00DB69C6" w:rsidRDefault="002717FA" w:rsidP="002717FA">
      <w:pPr>
        <w:jc w:val="left"/>
        <w:rPr>
          <w:rFonts w:asciiTheme="minorHAnsi" w:hAnsiTheme="minorHAnsi" w:cstheme="minorHAnsi"/>
          <w:szCs w:val="20"/>
        </w:rPr>
      </w:pPr>
    </w:p>
    <w:tbl>
      <w:tblPr>
        <w:tblW w:w="94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"/>
        <w:gridCol w:w="1784"/>
        <w:gridCol w:w="3118"/>
        <w:gridCol w:w="1276"/>
        <w:gridCol w:w="2883"/>
      </w:tblGrid>
      <w:tr w:rsidR="00501156" w:rsidRPr="00E450C4" w14:paraId="2BF8D1DD" w14:textId="77777777" w:rsidTr="00F0623A">
        <w:trPr>
          <w:trHeight w:val="2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29B4" w14:textId="77777777" w:rsidR="00501156" w:rsidRPr="00E450C4" w:rsidRDefault="00501156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  <w:sz w:val="24"/>
              </w:rPr>
            </w:pPr>
          </w:p>
        </w:tc>
        <w:tc>
          <w:tcPr>
            <w:tcW w:w="90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 w:themeFill="text1"/>
            <w:noWrap/>
            <w:vAlign w:val="center"/>
            <w:hideMark/>
          </w:tcPr>
          <w:p w14:paraId="2EFC9BFC" w14:textId="1AC370A7" w:rsidR="00501156" w:rsidRPr="00E450C4" w:rsidRDefault="0050115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color w:val="FFFFFF"/>
                <w:kern w:val="0"/>
              </w:rPr>
              <w:t>Marketing</w:t>
            </w:r>
          </w:p>
        </w:tc>
      </w:tr>
      <w:tr w:rsidR="00501156" w:rsidRPr="00E450C4" w14:paraId="114EBB85" w14:textId="77777777" w:rsidTr="00501156">
        <w:trPr>
          <w:trHeight w:val="2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D16C" w14:textId="77777777" w:rsidR="00501156" w:rsidRPr="00E450C4" w:rsidRDefault="0050115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</w:pP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9D04F" w14:textId="77777777" w:rsidR="00501156" w:rsidRPr="00E450C4" w:rsidRDefault="0050115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kern w:val="0"/>
              </w:rPr>
              <w:t>Macro Funzionalità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949C2" w14:textId="77777777" w:rsidR="00501156" w:rsidRPr="00E450C4" w:rsidRDefault="0050115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kern w:val="0"/>
              </w:rPr>
              <w:t>Funzionalità Base di dettaglio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E3E8BA" w14:textId="41DEE5BB" w:rsidR="00501156" w:rsidRDefault="0050115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Codice Funzionalità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1F500D" w14:textId="752314DA" w:rsidR="00501156" w:rsidRPr="00E450C4" w:rsidRDefault="0050115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>
              <w:rPr>
                <w:rFonts w:asciiTheme="minorHAnsi" w:hAnsiTheme="minorHAnsi" w:cstheme="minorHAnsi"/>
                <w:b/>
                <w:bCs/>
                <w:kern w:val="0"/>
              </w:rPr>
              <w:t>Descrizione tecnica</w:t>
            </w:r>
          </w:p>
        </w:tc>
      </w:tr>
      <w:tr w:rsidR="00501156" w:rsidRPr="00E450C4" w14:paraId="0F0EA495" w14:textId="77777777" w:rsidTr="00501156">
        <w:trPr>
          <w:trHeight w:val="260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AB05" w14:textId="77777777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1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DB9A028" w14:textId="63876A2D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proofErr w:type="spellStart"/>
            <w:r w:rsidRPr="0063078F">
              <w:rPr>
                <w:rFonts w:ascii="Calibri" w:hAnsi="Calibri" w:cs="Calibri"/>
                <w:b/>
                <w:bCs/>
                <w:color w:val="000000"/>
                <w:kern w:val="0"/>
              </w:rPr>
              <w:t>Multichannel</w:t>
            </w:r>
            <w:proofErr w:type="spellEnd"/>
            <w:r w:rsidRPr="0063078F">
              <w:rPr>
                <w:rFonts w:ascii="Calibri" w:hAnsi="Calibri" w:cs="Calibri"/>
                <w:b/>
                <w:bCs/>
                <w:color w:val="000000"/>
                <w:kern w:val="0"/>
              </w:rPr>
              <w:t xml:space="preserve"> Marketing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541E0FF" w14:textId="0105D312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proofErr w:type="spellStart"/>
            <w:r w:rsidRPr="0063078F">
              <w:rPr>
                <w:rFonts w:ascii="Calibri" w:hAnsi="Calibri" w:cs="Calibri"/>
                <w:kern w:val="0"/>
              </w:rPr>
              <w:t>Customer</w:t>
            </w:r>
            <w:proofErr w:type="spellEnd"/>
            <w:r w:rsidRPr="0063078F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63078F">
              <w:rPr>
                <w:rFonts w:ascii="Calibri" w:hAnsi="Calibri" w:cs="Calibri"/>
                <w:kern w:val="0"/>
              </w:rPr>
              <w:t>Profile</w:t>
            </w:r>
            <w:proofErr w:type="spellEnd"/>
            <w:r w:rsidRPr="0063078F">
              <w:rPr>
                <w:rFonts w:ascii="Calibri" w:hAnsi="Calibri" w:cs="Calibri"/>
                <w:kern w:val="0"/>
              </w:rPr>
              <w:t xml:space="preserve"> Management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1A2EC16F" w14:textId="5A4CA379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</w:rPr>
              <w:t>FB-MRK-0</w:t>
            </w:r>
            <w:r w:rsidRPr="00E450C4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4E88" w14:textId="0B641964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</w:p>
        </w:tc>
      </w:tr>
      <w:tr w:rsidR="00501156" w:rsidRPr="00E450C4" w14:paraId="3604F5B6" w14:textId="77777777" w:rsidTr="00501156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8E45" w14:textId="77777777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B201" w14:textId="77777777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F0B8808" w14:textId="3FB5E90A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proofErr w:type="spellStart"/>
            <w:r w:rsidRPr="0063078F">
              <w:rPr>
                <w:rFonts w:ascii="Calibri" w:hAnsi="Calibri" w:cs="Calibri"/>
                <w:kern w:val="0"/>
              </w:rPr>
              <w:t>Campaign</w:t>
            </w:r>
            <w:proofErr w:type="spellEnd"/>
            <w:r w:rsidRPr="0063078F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63078F">
              <w:rPr>
                <w:rFonts w:ascii="Calibri" w:hAnsi="Calibri" w:cs="Calibri"/>
                <w:kern w:val="0"/>
              </w:rPr>
              <w:t>Workflow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652A8B89" w14:textId="6E55FF6D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E9989" w14:textId="0EBF8A55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</w:p>
        </w:tc>
      </w:tr>
      <w:tr w:rsidR="00501156" w:rsidRPr="00E450C4" w14:paraId="48921A71" w14:textId="77777777" w:rsidTr="00501156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11E4" w14:textId="77777777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3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62AC" w14:textId="77777777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FF02A4A" w14:textId="3C838130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63078F">
              <w:rPr>
                <w:rFonts w:ascii="Calibri" w:hAnsi="Calibri" w:cs="Calibri"/>
                <w:kern w:val="0"/>
              </w:rPr>
              <w:t xml:space="preserve">Marketing Channel </w:t>
            </w:r>
            <w:proofErr w:type="spellStart"/>
            <w:r w:rsidRPr="0063078F">
              <w:rPr>
                <w:rFonts w:ascii="Calibri" w:hAnsi="Calibri" w:cs="Calibri"/>
                <w:kern w:val="0"/>
              </w:rPr>
              <w:t>Support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782C0145" w14:textId="43AA8F66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32F80" w14:textId="2C37EA80" w:rsidR="00501156" w:rsidRPr="00E450C4" w:rsidRDefault="00501156" w:rsidP="00501156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</w:p>
        </w:tc>
      </w:tr>
    </w:tbl>
    <w:p w14:paraId="45931BE7" w14:textId="77777777" w:rsidR="002717FA" w:rsidRPr="00DB69C6" w:rsidRDefault="002717FA" w:rsidP="002717FA">
      <w:pPr>
        <w:rPr>
          <w:rFonts w:asciiTheme="minorHAnsi" w:hAnsiTheme="minorHAnsi" w:cstheme="minorHAnsi"/>
          <w:szCs w:val="20"/>
        </w:rPr>
      </w:pPr>
    </w:p>
    <w:p w14:paraId="67A0F0B9" w14:textId="77777777" w:rsidR="002717FA" w:rsidRPr="00DB69C6" w:rsidRDefault="002717FA" w:rsidP="002717FA">
      <w:pPr>
        <w:rPr>
          <w:rFonts w:asciiTheme="minorHAnsi" w:hAnsiTheme="minorHAnsi" w:cstheme="minorHAnsi"/>
          <w:szCs w:val="20"/>
        </w:rPr>
      </w:pPr>
      <w:r w:rsidRPr="00DB69C6">
        <w:rPr>
          <w:rFonts w:asciiTheme="minorHAnsi" w:hAnsiTheme="minorHAnsi" w:cstheme="minorHAnsi"/>
          <w:szCs w:val="20"/>
        </w:rPr>
        <w:t>Di seguito v</w:t>
      </w:r>
      <w:r>
        <w:rPr>
          <w:rFonts w:asciiTheme="minorHAnsi" w:hAnsiTheme="minorHAnsi" w:cstheme="minorHAnsi"/>
          <w:szCs w:val="20"/>
        </w:rPr>
        <w:t>engono</w:t>
      </w:r>
      <w:r w:rsidRPr="00DB69C6">
        <w:rPr>
          <w:rFonts w:asciiTheme="minorHAnsi" w:hAnsiTheme="minorHAnsi" w:cstheme="minorHAnsi"/>
          <w:szCs w:val="20"/>
        </w:rPr>
        <w:t xml:space="preserve"> indicat</w:t>
      </w:r>
      <w:r>
        <w:rPr>
          <w:rFonts w:asciiTheme="minorHAnsi" w:hAnsiTheme="minorHAnsi" w:cstheme="minorHAnsi"/>
          <w:szCs w:val="20"/>
        </w:rPr>
        <w:t>e</w:t>
      </w:r>
      <w:r w:rsidRPr="00DB69C6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le</w:t>
      </w:r>
      <w:r w:rsidRPr="00DB69C6">
        <w:rPr>
          <w:rFonts w:asciiTheme="minorHAnsi" w:hAnsiTheme="minorHAnsi" w:cstheme="minorHAnsi"/>
          <w:szCs w:val="20"/>
        </w:rPr>
        <w:t xml:space="preserve"> Funzionalità Avanzate contenute nel Bundle offerto</w:t>
      </w:r>
      <w:r>
        <w:rPr>
          <w:rFonts w:asciiTheme="minorHAnsi" w:hAnsiTheme="minorHAnsi" w:cstheme="minorHAnsi"/>
          <w:szCs w:val="20"/>
        </w:rPr>
        <w:t>, con le relative descrizioni</w:t>
      </w:r>
      <w:r w:rsidRPr="00DB69C6">
        <w:rPr>
          <w:rFonts w:asciiTheme="minorHAnsi" w:hAnsiTheme="minorHAnsi" w:cstheme="minorHAnsi"/>
          <w:szCs w:val="20"/>
        </w:rPr>
        <w:t>.</w:t>
      </w:r>
    </w:p>
    <w:p w14:paraId="243FE1FE" w14:textId="77777777" w:rsidR="002717FA" w:rsidRPr="00DB69C6" w:rsidRDefault="002717FA" w:rsidP="002717FA">
      <w:pPr>
        <w:rPr>
          <w:rFonts w:asciiTheme="minorHAnsi" w:hAnsiTheme="minorHAnsi" w:cstheme="minorHAnsi"/>
        </w:rPr>
      </w:pPr>
    </w:p>
    <w:tbl>
      <w:tblPr>
        <w:tblW w:w="94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"/>
        <w:gridCol w:w="1784"/>
        <w:gridCol w:w="3118"/>
        <w:gridCol w:w="1274"/>
        <w:gridCol w:w="870"/>
        <w:gridCol w:w="2015"/>
      </w:tblGrid>
      <w:tr w:rsidR="002717FA" w:rsidRPr="00E450C4" w14:paraId="00CECE95" w14:textId="77777777" w:rsidTr="0053202A">
        <w:trPr>
          <w:trHeight w:val="2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9F9F" w14:textId="77777777" w:rsidR="002717FA" w:rsidRPr="00E450C4" w:rsidRDefault="002717FA" w:rsidP="0053202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  <w:sz w:val="24"/>
              </w:rPr>
            </w:pPr>
          </w:p>
        </w:tc>
        <w:tc>
          <w:tcPr>
            <w:tcW w:w="9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14:paraId="08716225" w14:textId="1E8A588E" w:rsidR="002717FA" w:rsidRPr="00E450C4" w:rsidRDefault="00183736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  <w:t>Marketing</w:t>
            </w:r>
          </w:p>
        </w:tc>
      </w:tr>
      <w:tr w:rsidR="002717FA" w:rsidRPr="00E450C4" w14:paraId="00C00847" w14:textId="77777777" w:rsidTr="0053202A">
        <w:trPr>
          <w:trHeight w:val="2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D2E5" w14:textId="77777777" w:rsidR="002717FA" w:rsidRPr="00E450C4" w:rsidRDefault="002717FA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</w:pP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2477A" w14:textId="77777777" w:rsidR="002717FA" w:rsidRPr="00E450C4" w:rsidRDefault="002717FA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kern w:val="0"/>
              </w:rPr>
              <w:t>Macro Funzionalità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CDFB5" w14:textId="77777777" w:rsidR="002717FA" w:rsidRPr="00E450C4" w:rsidRDefault="002717FA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kern w:val="0"/>
              </w:rPr>
              <w:t>Funzionalità Avanzate di dettaglio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5F16C9" w14:textId="77777777" w:rsidR="002717FA" w:rsidRPr="00E450C4" w:rsidRDefault="002717FA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Codice Funzionalità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F9C7CE" w14:textId="21AF9D3B" w:rsidR="002717FA" w:rsidRPr="00E450C4" w:rsidRDefault="002717FA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</w:rPr>
              <w:t>Presente (SI/NO</w:t>
            </w:r>
            <w:r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2F8D0" w14:textId="77777777" w:rsidR="002717FA" w:rsidRPr="00E450C4" w:rsidRDefault="002717FA" w:rsidP="0053202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Descrizione tecnica</w:t>
            </w:r>
          </w:p>
        </w:tc>
      </w:tr>
      <w:tr w:rsidR="002717FA" w:rsidRPr="00E450C4" w14:paraId="2C219AFF" w14:textId="77777777" w:rsidTr="0053202A">
        <w:trPr>
          <w:trHeight w:val="260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2E8F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17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BA90894" w14:textId="5F86FBE1" w:rsidR="002717FA" w:rsidRPr="00E450C4" w:rsidRDefault="002717FA" w:rsidP="002717FA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proofErr w:type="spellStart"/>
            <w:r w:rsidRPr="0063078F">
              <w:rPr>
                <w:rFonts w:ascii="Calibri" w:hAnsi="Calibri" w:cs="Calibri"/>
                <w:b/>
                <w:bCs/>
                <w:kern w:val="0"/>
              </w:rPr>
              <w:t>Multichannel</w:t>
            </w:r>
            <w:proofErr w:type="spellEnd"/>
            <w:r w:rsidRPr="0063078F">
              <w:rPr>
                <w:rFonts w:ascii="Calibri" w:hAnsi="Calibri" w:cs="Calibri"/>
                <w:b/>
                <w:bCs/>
                <w:kern w:val="0"/>
              </w:rPr>
              <w:t xml:space="preserve"> Marketing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5EBAF8E5" w14:textId="2F799564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proofErr w:type="spellStart"/>
            <w:r w:rsidRPr="0063078F">
              <w:rPr>
                <w:rFonts w:ascii="Calibri" w:hAnsi="Calibri" w:cs="Calibri"/>
                <w:kern w:val="0"/>
              </w:rPr>
              <w:t>Event</w:t>
            </w:r>
            <w:proofErr w:type="spellEnd"/>
            <w:r w:rsidRPr="0063078F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63078F">
              <w:rPr>
                <w:rFonts w:ascii="Calibri" w:hAnsi="Calibri" w:cs="Calibri"/>
                <w:kern w:val="0"/>
              </w:rPr>
              <w:t>Triggering</w:t>
            </w:r>
            <w:proofErr w:type="spellEnd"/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45EB4EF2" w14:textId="53AB5D2E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06703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CDAC6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2717FA" w:rsidRPr="00E450C4" w14:paraId="3866A918" w14:textId="77777777" w:rsidTr="0053202A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03E7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567188" w14:textId="51D6C7EF" w:rsidR="002717FA" w:rsidRPr="00E450C4" w:rsidRDefault="002717FA" w:rsidP="002717FA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4B4E6C96" w14:textId="4704057B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proofErr w:type="spellStart"/>
            <w:r w:rsidRPr="0063078F">
              <w:rPr>
                <w:rFonts w:ascii="Calibri" w:hAnsi="Calibri" w:cs="Calibri"/>
                <w:kern w:val="0"/>
              </w:rPr>
              <w:t>Personalization</w:t>
            </w:r>
            <w:proofErr w:type="spellEnd"/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1AA88BD7" w14:textId="76528DEE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664F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6CF2C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2717FA" w:rsidRPr="00E450C4" w14:paraId="12365056" w14:textId="77777777" w:rsidTr="0053202A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1DCF4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3</w:t>
            </w:r>
          </w:p>
        </w:tc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65150" w14:textId="600977B9" w:rsidR="002717FA" w:rsidRPr="00E450C4" w:rsidRDefault="002717FA" w:rsidP="002717FA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1ADA2748" w14:textId="0C5DBA01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63078F">
              <w:rPr>
                <w:rFonts w:ascii="Calibri" w:hAnsi="Calibri" w:cs="Calibri"/>
                <w:kern w:val="0"/>
              </w:rPr>
              <w:t xml:space="preserve">Real-Time </w:t>
            </w:r>
            <w:proofErr w:type="spellStart"/>
            <w:r w:rsidRPr="0063078F">
              <w:rPr>
                <w:rFonts w:ascii="Calibri" w:hAnsi="Calibri" w:cs="Calibri"/>
                <w:kern w:val="0"/>
              </w:rPr>
              <w:t>Decisions</w:t>
            </w:r>
            <w:proofErr w:type="spellEnd"/>
            <w:r w:rsidRPr="0063078F">
              <w:rPr>
                <w:rFonts w:ascii="Calibri" w:hAnsi="Calibri" w:cs="Calibri"/>
                <w:kern w:val="0"/>
              </w:rPr>
              <w:t>/</w:t>
            </w:r>
            <w:proofErr w:type="spellStart"/>
            <w:r w:rsidRPr="0063078F">
              <w:rPr>
                <w:rFonts w:ascii="Calibri" w:hAnsi="Calibri" w:cs="Calibri"/>
                <w:kern w:val="0"/>
              </w:rPr>
              <w:t>Recommendations</w:t>
            </w:r>
            <w:proofErr w:type="spellEnd"/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3E21B7FE" w14:textId="3D05F00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C6603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0259A8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2717FA" w:rsidRPr="00E450C4" w14:paraId="1DD1818B" w14:textId="77777777" w:rsidTr="0053202A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49F99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4</w:t>
            </w:r>
          </w:p>
        </w:tc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45B9ECD" w14:textId="204EA7C6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59E7FFBA" w14:textId="0789398B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63078F">
              <w:rPr>
                <w:rFonts w:ascii="Calibri" w:hAnsi="Calibri" w:cs="Calibri"/>
                <w:kern w:val="0"/>
              </w:rPr>
              <w:t>Marketing Analytics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344A79EF" w14:textId="5B0BA070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486DD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6993E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2717FA" w:rsidRPr="00E450C4" w14:paraId="79DC1599" w14:textId="77777777" w:rsidTr="0053202A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76D0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5</w:t>
            </w:r>
          </w:p>
        </w:tc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1AE5A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521A93A7" w14:textId="3077C200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63078F">
              <w:rPr>
                <w:rFonts w:ascii="Calibri" w:hAnsi="Calibri" w:cs="Calibri"/>
                <w:kern w:val="0"/>
              </w:rPr>
              <w:t xml:space="preserve">Integration With </w:t>
            </w:r>
            <w:proofErr w:type="spellStart"/>
            <w:r w:rsidRPr="0063078F">
              <w:rPr>
                <w:rFonts w:ascii="Calibri" w:hAnsi="Calibri" w:cs="Calibri"/>
                <w:kern w:val="0"/>
              </w:rPr>
              <w:t>Other</w:t>
            </w:r>
            <w:proofErr w:type="spellEnd"/>
            <w:r w:rsidRPr="0063078F">
              <w:rPr>
                <w:rFonts w:ascii="Calibri" w:hAnsi="Calibri" w:cs="Calibri"/>
                <w:kern w:val="0"/>
              </w:rPr>
              <w:t xml:space="preserve"> Applications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609F4927" w14:textId="4BEF69B0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550D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B9C58A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2717FA" w:rsidRPr="00E450C4" w14:paraId="38D7EE33" w14:textId="77777777" w:rsidTr="0053202A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57FF4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6</w:t>
            </w:r>
          </w:p>
        </w:tc>
        <w:tc>
          <w:tcPr>
            <w:tcW w:w="1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6060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57D00735" w14:textId="0994DBB8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63078F">
              <w:rPr>
                <w:rFonts w:ascii="Calibri" w:hAnsi="Calibri" w:cs="Calibri"/>
                <w:kern w:val="0"/>
              </w:rPr>
              <w:t>Citizen data management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62B16F44" w14:textId="04024B94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67CF0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F3D8FB" w14:textId="77777777" w:rsidR="002717FA" w:rsidRPr="00E450C4" w:rsidRDefault="002717FA" w:rsidP="002717F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</w:tbl>
    <w:p w14:paraId="16F5735B" w14:textId="77777777" w:rsidR="002717FA" w:rsidRPr="002717FA" w:rsidRDefault="002717FA" w:rsidP="002717FA">
      <w:pPr>
        <w:rPr>
          <w:rFonts w:asciiTheme="minorHAnsi" w:hAnsiTheme="minorHAnsi" w:cstheme="minorHAnsi"/>
          <w:szCs w:val="20"/>
        </w:rPr>
      </w:pPr>
    </w:p>
    <w:p w14:paraId="51CFF97E" w14:textId="77777777" w:rsidR="00A913FA" w:rsidRDefault="00A913FA">
      <w:pPr>
        <w:widowControl/>
        <w:autoSpaceDE/>
        <w:autoSpaceDN/>
        <w:adjustRightInd/>
        <w:spacing w:after="200" w:line="276" w:lineRule="auto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br w:type="page"/>
      </w:r>
    </w:p>
    <w:p w14:paraId="659EFC8C" w14:textId="4BC7FA09" w:rsidR="002717FA" w:rsidRDefault="002717FA" w:rsidP="002717FA">
      <w:pPr>
        <w:rPr>
          <w:rFonts w:asciiTheme="minorHAnsi" w:hAnsiTheme="minorHAnsi" w:cstheme="minorHAnsi"/>
          <w:szCs w:val="20"/>
        </w:rPr>
      </w:pPr>
      <w:r w:rsidRPr="002717FA">
        <w:rPr>
          <w:rFonts w:asciiTheme="minorHAnsi" w:hAnsiTheme="minorHAnsi" w:cstheme="minorHAnsi"/>
          <w:szCs w:val="20"/>
        </w:rPr>
        <w:lastRenderedPageBreak/>
        <w:t>Inserire una descrizione dettagliata del Bundle allegando idonea documentazione tecnica (Brochure) che comprovi le funzionalità offerte, per ogni funzionalità offerta è obbligatorio indicare il paragrafo e la pagina corrispondente alla relativa descrizione contenuta nella documentazione tecnica (la dimensione massima di ogni allegato non dovrà eccedere la dime</w:t>
      </w:r>
      <w:r w:rsidR="00815FF8">
        <w:rPr>
          <w:rFonts w:asciiTheme="minorHAnsi" w:hAnsiTheme="minorHAnsi" w:cstheme="minorHAnsi"/>
          <w:szCs w:val="20"/>
        </w:rPr>
        <w:t>nsione massima di 13 Mega Byte).</w:t>
      </w:r>
    </w:p>
    <w:p w14:paraId="753CE65D" w14:textId="77777777" w:rsidR="00815FF8" w:rsidRPr="00815FF8" w:rsidRDefault="00815FF8" w:rsidP="00815FF8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N.B. </w:t>
      </w:r>
      <w:r w:rsidRPr="00815FF8">
        <w:rPr>
          <w:rFonts w:asciiTheme="minorHAnsi" w:hAnsiTheme="minorHAnsi" w:cstheme="minorHAnsi"/>
          <w:szCs w:val="20"/>
        </w:rPr>
        <w:t>Il concorrente</w:t>
      </w:r>
      <w:r>
        <w:rPr>
          <w:rFonts w:asciiTheme="minorHAnsi" w:hAnsiTheme="minorHAnsi" w:cstheme="minorHAnsi"/>
          <w:szCs w:val="20"/>
        </w:rPr>
        <w:t xml:space="preserve">, se lo ritiene utile, </w:t>
      </w:r>
      <w:r w:rsidRPr="00815FF8">
        <w:rPr>
          <w:rFonts w:asciiTheme="minorHAnsi" w:hAnsiTheme="minorHAnsi" w:cstheme="minorHAnsi"/>
          <w:szCs w:val="20"/>
        </w:rPr>
        <w:t xml:space="preserve">può indicare </w:t>
      </w:r>
      <w:r>
        <w:rPr>
          <w:rFonts w:asciiTheme="minorHAnsi" w:hAnsiTheme="minorHAnsi" w:cstheme="minorHAnsi"/>
          <w:szCs w:val="20"/>
        </w:rPr>
        <w:t xml:space="preserve">anche </w:t>
      </w:r>
      <w:r w:rsidRPr="00815FF8">
        <w:rPr>
          <w:rFonts w:asciiTheme="minorHAnsi" w:hAnsiTheme="minorHAnsi" w:cstheme="minorHAnsi"/>
          <w:szCs w:val="20"/>
        </w:rPr>
        <w:t>il link alla documentazione ufficiale del</w:t>
      </w:r>
      <w:r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815FF8">
        <w:rPr>
          <w:rFonts w:asciiTheme="minorHAnsi" w:hAnsiTheme="minorHAnsi" w:cstheme="minorHAnsi"/>
          <w:szCs w:val="20"/>
        </w:rPr>
        <w:t>vendor</w:t>
      </w:r>
      <w:proofErr w:type="spellEnd"/>
      <w:r w:rsidRPr="00815FF8">
        <w:rPr>
          <w:rFonts w:asciiTheme="minorHAnsi" w:hAnsiTheme="minorHAnsi" w:cstheme="minorHAnsi"/>
          <w:szCs w:val="20"/>
        </w:rPr>
        <w:t xml:space="preserve"> al solo fine di arricchire il quadro informativo</w:t>
      </w:r>
      <w:r>
        <w:rPr>
          <w:rFonts w:asciiTheme="minorHAnsi" w:hAnsiTheme="minorHAnsi" w:cstheme="minorHAnsi"/>
          <w:szCs w:val="20"/>
        </w:rPr>
        <w:t>. Resta inteso che una</w:t>
      </w:r>
      <w:r w:rsidRPr="00815FF8">
        <w:rPr>
          <w:rFonts w:asciiTheme="minorHAnsi" w:hAnsiTheme="minorHAnsi" w:cstheme="minorHAnsi"/>
          <w:szCs w:val="20"/>
        </w:rPr>
        <w:t xml:space="preserve"> tale indicazione non può essere intesa come sostitutiva della</w:t>
      </w:r>
    </w:p>
    <w:p w14:paraId="0040386A" w14:textId="3C5E7419" w:rsidR="00815FF8" w:rsidRPr="002717FA" w:rsidRDefault="00815FF8" w:rsidP="00815FF8">
      <w:pPr>
        <w:rPr>
          <w:rFonts w:asciiTheme="minorHAnsi" w:hAnsiTheme="minorHAnsi" w:cstheme="minorHAnsi"/>
          <w:szCs w:val="20"/>
        </w:rPr>
      </w:pPr>
      <w:r w:rsidRPr="00815FF8">
        <w:rPr>
          <w:rFonts w:asciiTheme="minorHAnsi" w:hAnsiTheme="minorHAnsi" w:cstheme="minorHAnsi"/>
          <w:szCs w:val="20"/>
        </w:rPr>
        <w:t>documentazione a comprova</w:t>
      </w:r>
      <w:r>
        <w:rPr>
          <w:rFonts w:asciiTheme="minorHAnsi" w:hAnsiTheme="minorHAnsi" w:cstheme="minorHAnsi"/>
          <w:szCs w:val="20"/>
        </w:rPr>
        <w:t>, che va in ogni caso allegata.</w:t>
      </w:r>
    </w:p>
    <w:p w14:paraId="1F4B6A4B" w14:textId="77777777" w:rsidR="002717FA" w:rsidRPr="002717FA" w:rsidRDefault="002717FA" w:rsidP="002717FA">
      <w:pPr>
        <w:pBdr>
          <w:bottom w:val="single" w:sz="4" w:space="1" w:color="auto"/>
          <w:between w:val="single" w:sz="4" w:space="1" w:color="auto"/>
        </w:pBdr>
        <w:jc w:val="left"/>
        <w:rPr>
          <w:rFonts w:asciiTheme="minorHAnsi" w:hAnsiTheme="minorHAnsi" w:cstheme="minorHAnsi"/>
          <w:szCs w:val="20"/>
        </w:rPr>
      </w:pPr>
    </w:p>
    <w:p w14:paraId="2B397426" w14:textId="77777777" w:rsidR="002717FA" w:rsidRPr="002717FA" w:rsidRDefault="002717FA" w:rsidP="002717FA">
      <w:pPr>
        <w:pBdr>
          <w:bottom w:val="single" w:sz="4" w:space="1" w:color="auto"/>
          <w:between w:val="single" w:sz="4" w:space="1" w:color="auto"/>
        </w:pBdr>
        <w:jc w:val="left"/>
        <w:rPr>
          <w:rFonts w:asciiTheme="minorHAnsi" w:hAnsiTheme="minorHAnsi" w:cstheme="minorHAnsi"/>
          <w:szCs w:val="20"/>
        </w:rPr>
      </w:pPr>
    </w:p>
    <w:p w14:paraId="5629926C" w14:textId="45A65095" w:rsidR="002717FA" w:rsidRDefault="002717FA" w:rsidP="002717FA">
      <w:pPr>
        <w:pBdr>
          <w:bottom w:val="single" w:sz="4" w:space="1" w:color="auto"/>
          <w:between w:val="single" w:sz="4" w:space="1" w:color="auto"/>
        </w:pBdr>
        <w:jc w:val="left"/>
        <w:rPr>
          <w:rFonts w:asciiTheme="minorHAnsi" w:hAnsiTheme="minorHAnsi" w:cstheme="minorHAnsi"/>
          <w:szCs w:val="20"/>
        </w:rPr>
      </w:pPr>
    </w:p>
    <w:p w14:paraId="186E4C5B" w14:textId="77777777" w:rsidR="00A913FA" w:rsidRPr="002717FA" w:rsidRDefault="00A913FA" w:rsidP="002717FA">
      <w:pPr>
        <w:pBdr>
          <w:bottom w:val="single" w:sz="4" w:space="1" w:color="auto"/>
          <w:between w:val="single" w:sz="4" w:space="1" w:color="auto"/>
        </w:pBdr>
        <w:jc w:val="left"/>
        <w:rPr>
          <w:rFonts w:asciiTheme="minorHAnsi" w:hAnsiTheme="minorHAnsi" w:cstheme="minorHAnsi"/>
          <w:szCs w:val="20"/>
        </w:rPr>
      </w:pPr>
    </w:p>
    <w:p w14:paraId="13E3110E" w14:textId="77777777" w:rsidR="002717FA" w:rsidRPr="002717FA" w:rsidRDefault="002717FA" w:rsidP="002717FA">
      <w:pPr>
        <w:pBdr>
          <w:bottom w:val="single" w:sz="4" w:space="1" w:color="auto"/>
          <w:between w:val="single" w:sz="4" w:space="1" w:color="auto"/>
        </w:pBdr>
        <w:jc w:val="left"/>
        <w:rPr>
          <w:rFonts w:asciiTheme="minorHAnsi" w:hAnsiTheme="minorHAnsi" w:cstheme="minorHAnsi"/>
          <w:szCs w:val="20"/>
        </w:rPr>
      </w:pPr>
    </w:p>
    <w:sectPr w:rsidR="002717FA" w:rsidRPr="002717FA" w:rsidSect="00AB16E7">
      <w:footerReference w:type="default" r:id="rId8"/>
      <w:footerReference w:type="first" r:id="rId9"/>
      <w:pgSz w:w="12240" w:h="15840" w:code="1"/>
      <w:pgMar w:top="1985" w:right="1418" w:bottom="1418" w:left="1418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E505A" w14:textId="77777777" w:rsidR="003E70B1" w:rsidRDefault="003E70B1" w:rsidP="00C11DD3">
      <w:pPr>
        <w:spacing w:line="240" w:lineRule="auto"/>
      </w:pPr>
      <w:r>
        <w:separator/>
      </w:r>
    </w:p>
  </w:endnote>
  <w:endnote w:type="continuationSeparator" w:id="0">
    <w:p w14:paraId="25AD35BA" w14:textId="77777777" w:rsidR="003E70B1" w:rsidRDefault="003E70B1" w:rsidP="00C11D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DBD10" w14:textId="77777777" w:rsidR="0053202A" w:rsidRPr="00261064" w:rsidRDefault="0053202A" w:rsidP="00BC431E">
    <w:pPr>
      <w:pBdr>
        <w:top w:val="single" w:sz="4" w:space="1" w:color="auto"/>
      </w:pBdr>
      <w:tabs>
        <w:tab w:val="center" w:pos="4819"/>
        <w:tab w:val="right" w:pos="9638"/>
      </w:tabs>
      <w:spacing w:line="240" w:lineRule="exact"/>
      <w:rPr>
        <w:rFonts w:ascii="Calibri" w:hAnsi="Calibri"/>
        <w:noProof/>
        <w:sz w:val="16"/>
        <w:szCs w:val="16"/>
      </w:rPr>
    </w:pPr>
    <w:r w:rsidRPr="00261064">
      <w:rPr>
        <w:rFonts w:ascii="Calibri" w:hAnsi="Calibri"/>
        <w:noProof/>
        <w:sz w:val="16"/>
        <w:szCs w:val="16"/>
      </w:rPr>
      <w:t>Accordo Quadro ai sensi dell’art. 54 Del D. Lgs. 50/2016 per la fornitura di un Catalogo di Funzionalità CRM SaaS per le Pubbliche Amministrazioni – ID 2370</w:t>
    </w:r>
  </w:p>
  <w:p w14:paraId="04302433" w14:textId="34EB86DD" w:rsidR="0053202A" w:rsidRPr="00261064" w:rsidRDefault="0053202A" w:rsidP="00BC431E">
    <w:pPr>
      <w:pBdr>
        <w:top w:val="single" w:sz="4" w:space="1" w:color="auto"/>
      </w:pBdr>
      <w:tabs>
        <w:tab w:val="center" w:pos="4819"/>
        <w:tab w:val="right" w:pos="9638"/>
      </w:tabs>
      <w:spacing w:line="240" w:lineRule="exact"/>
      <w:rPr>
        <w:rFonts w:ascii="Calibri" w:hAnsi="Calibri"/>
        <w:sz w:val="16"/>
        <w:szCs w:val="16"/>
      </w:rPr>
    </w:pPr>
    <w:r w:rsidRPr="00261064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328777A" wp14:editId="427C3872">
              <wp:simplePos x="0" y="0"/>
              <wp:positionH relativeFrom="column">
                <wp:posOffset>5604510</wp:posOffset>
              </wp:positionH>
              <wp:positionV relativeFrom="paragraph">
                <wp:posOffset>83820</wp:posOffset>
              </wp:positionV>
              <wp:extent cx="768350" cy="270510"/>
              <wp:effectExtent l="0" t="0" r="0" b="0"/>
              <wp:wrapSquare wrapText="bothSides"/>
              <wp:docPr id="10" name="Casella di tes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0" cy="270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6FCC7D" w14:textId="6634486A" w:rsidR="0053202A" w:rsidRPr="00E30CC5" w:rsidRDefault="0053202A" w:rsidP="00BC431E">
                          <w:pPr>
                            <w:rPr>
                              <w:rFonts w:asciiTheme="minorHAnsi" w:hAnsiTheme="minorHAnsi" w:cstheme="minorHAnsi"/>
                              <w:b/>
                              <w:sz w:val="16"/>
                              <w:szCs w:val="16"/>
                            </w:rPr>
                          </w:pPr>
                          <w:r w:rsidRPr="00E30CC5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t xml:space="preserve">Pag. </w:t>
                          </w:r>
                          <w:r w:rsidRPr="00E30CC5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begin"/>
                          </w:r>
                          <w:r w:rsidRPr="00E30CC5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instrText xml:space="preserve"> PAGE  </w:instrText>
                          </w:r>
                          <w:r w:rsidRPr="00E30CC5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separate"/>
                          </w:r>
                          <w:r w:rsidR="002404E9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noProof/>
                            </w:rPr>
                            <w:t>5</w:t>
                          </w:r>
                          <w:r w:rsidRPr="00E30CC5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end"/>
                          </w:r>
                          <w:r w:rsidRPr="00E30CC5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t xml:space="preserve"> di </w:t>
                          </w:r>
                          <w:r w:rsidRPr="00E30CC5">
                            <w:fldChar w:fldCharType="begin"/>
                          </w:r>
                          <w:r w:rsidRPr="00E30CC5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instrText xml:space="preserve"> NUMPAGES   \* MERGEFORMAT </w:instrText>
                          </w:r>
                          <w:r w:rsidRPr="00E30CC5">
                            <w:fldChar w:fldCharType="separate"/>
                          </w:r>
                          <w:r w:rsidR="002404E9">
                            <w:rPr>
                              <w:rFonts w:asciiTheme="minorHAnsi" w:hAnsiTheme="minorHAnsi" w:cstheme="minorHAnsi"/>
                              <w:noProof/>
                              <w:sz w:val="16"/>
                              <w:szCs w:val="16"/>
                            </w:rPr>
                            <w:t>6</w:t>
                          </w:r>
                          <w:r w:rsidRPr="00E30CC5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28777A" id="_x0000_t202" coordsize="21600,21600" o:spt="202" path="m,l,21600r21600,l21600,xe">
              <v:stroke joinstyle="miter"/>
              <v:path gradientshapeok="t" o:connecttype="rect"/>
            </v:shapetype>
            <v:shape id="Casella di testo 10" o:spid="_x0000_s1026" type="#_x0000_t202" style="position:absolute;left:0;text-align:left;margin-left:441.3pt;margin-top:6.6pt;width:60.5pt;height:2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" stroked="f">
              <v:textbox>
                <w:txbxContent>
                  <w:p w14:paraId="466FCC7D" w14:textId="6634486A" w:rsidR="0053202A" w:rsidRPr="00E30CC5" w:rsidRDefault="0053202A" w:rsidP="00BC431E">
                    <w:pPr>
                      <w:rPr>
                        <w:rFonts w:asciiTheme="minorHAnsi" w:hAnsiTheme="minorHAnsi" w:cstheme="minorHAnsi"/>
                        <w:b/>
                        <w:sz w:val="16"/>
                        <w:szCs w:val="16"/>
                      </w:rPr>
                    </w:pPr>
                    <w:r w:rsidRPr="00E30CC5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t xml:space="preserve">Pag. </w:t>
                    </w:r>
                    <w:r w:rsidRPr="00E30CC5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begin"/>
                    </w:r>
                    <w:r w:rsidRPr="00E30CC5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instrText xml:space="preserve"> PAGE  </w:instrText>
                    </w:r>
                    <w:r w:rsidRPr="00E30CC5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separate"/>
                    </w:r>
                    <w:r w:rsidR="002404E9">
                      <w:rPr>
                        <w:rStyle w:val="Numeropagina"/>
                        <w:rFonts w:asciiTheme="minorHAnsi" w:hAnsiTheme="minorHAnsi" w:cstheme="minorHAnsi"/>
                        <w:b w:val="0"/>
                        <w:noProof/>
                      </w:rPr>
                      <w:t>5</w:t>
                    </w:r>
                    <w:r w:rsidRPr="00E30CC5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end"/>
                    </w:r>
                    <w:r w:rsidRPr="00E30CC5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t xml:space="preserve"> di </w:t>
                    </w:r>
                    <w:r w:rsidRPr="00E30CC5">
                      <w:fldChar w:fldCharType="begin"/>
                    </w:r>
                    <w:r w:rsidRPr="00E30CC5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NUMPAGES   \* MERGEFORMAT </w:instrText>
                    </w:r>
                    <w:r w:rsidRPr="00E30CC5">
                      <w:fldChar w:fldCharType="separate"/>
                    </w:r>
                    <w:r w:rsidR="002404E9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6</w:t>
                    </w:r>
                    <w:r w:rsidRPr="00E30CC5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2404E9">
      <w:rPr>
        <w:rFonts w:ascii="Calibri" w:hAnsi="Calibri"/>
        <w:noProof/>
        <w:sz w:val="16"/>
        <w:szCs w:val="16"/>
      </w:rPr>
      <w:t>MODULI DI DICHIARAZIONE</w:t>
    </w:r>
    <w:r w:rsidR="002404E9" w:rsidRPr="00261064">
      <w:rPr>
        <w:rFonts w:ascii="Calibri" w:hAnsi="Calibri"/>
        <w:noProof/>
        <w:sz w:val="16"/>
        <w:szCs w:val="16"/>
      </w:rPr>
      <w:t xml:space="preserve"> </w:t>
    </w:r>
    <w:r w:rsidRPr="00261064">
      <w:rPr>
        <w:rFonts w:ascii="Calibri" w:hAnsi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8C45A5" wp14:editId="13588E9B">
              <wp:simplePos x="0" y="0"/>
              <wp:positionH relativeFrom="column">
                <wp:posOffset>7643440</wp:posOffset>
              </wp:positionH>
              <wp:positionV relativeFrom="paragraph">
                <wp:posOffset>-292017</wp:posOffset>
              </wp:positionV>
              <wp:extent cx="609600" cy="285750"/>
              <wp:effectExtent l="0" t="0" r="0" b="0"/>
              <wp:wrapNone/>
              <wp:docPr id="6" name="Casella di tes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205DA" w14:textId="3F592016" w:rsidR="0053202A" w:rsidRDefault="0053202A" w:rsidP="00964245"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 w:rsidR="002404E9">
                            <w:rPr>
                              <w:rStyle w:val="Numeropagina"/>
                              <w:noProof/>
                            </w:rPr>
                            <w:t>5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  <w:r>
                            <w:rPr>
                              <w:rStyle w:val="Numeropagina"/>
                            </w:rPr>
                            <w:t xml:space="preserve"> di </w:t>
                          </w: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 w:rsidR="002404E9">
                            <w:rPr>
                              <w:rStyle w:val="Numeropagina"/>
                              <w:noProof/>
                            </w:rPr>
                            <w:t>6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  <w:p w14:paraId="4147720F" w14:textId="77777777" w:rsidR="0053202A" w:rsidRDefault="0053202A" w:rsidP="00964245"/>
                        <w:p w14:paraId="6CEF78A5" w14:textId="77777777" w:rsidR="0053202A" w:rsidRDefault="0053202A" w:rsidP="00964245"/>
                        <w:p w14:paraId="39F451EB" w14:textId="77777777" w:rsidR="0053202A" w:rsidRDefault="0053202A" w:rsidP="00964245"/>
                        <w:p w14:paraId="6CF78780" w14:textId="77777777" w:rsidR="0053202A" w:rsidRDefault="0053202A" w:rsidP="00964245"/>
                        <w:p w14:paraId="6F161F40" w14:textId="77777777" w:rsidR="0053202A" w:rsidRDefault="0053202A" w:rsidP="00964245"/>
                        <w:p w14:paraId="3EB9CDDD" w14:textId="77777777" w:rsidR="0053202A" w:rsidRDefault="0053202A" w:rsidP="00964245"/>
                        <w:p w14:paraId="791B7B9C" w14:textId="77777777" w:rsidR="0053202A" w:rsidRDefault="0053202A" w:rsidP="00964245"/>
                        <w:p w14:paraId="2E621831" w14:textId="77777777" w:rsidR="0053202A" w:rsidRDefault="0053202A" w:rsidP="00964245"/>
                        <w:p w14:paraId="0446E7D8" w14:textId="77777777" w:rsidR="0053202A" w:rsidRDefault="0053202A" w:rsidP="00964245"/>
                        <w:p w14:paraId="2F390D5B" w14:textId="77777777" w:rsidR="0053202A" w:rsidRDefault="0053202A" w:rsidP="00964245"/>
                        <w:p w14:paraId="3AC22544" w14:textId="77777777" w:rsidR="0053202A" w:rsidRDefault="0053202A" w:rsidP="00964245"/>
                        <w:p w14:paraId="451C66F0" w14:textId="77777777" w:rsidR="0053202A" w:rsidRDefault="0053202A" w:rsidP="00964245"/>
                        <w:p w14:paraId="6DA5D8BB" w14:textId="77777777" w:rsidR="0053202A" w:rsidRDefault="0053202A" w:rsidP="00964245"/>
                        <w:p w14:paraId="0E786C15" w14:textId="77777777" w:rsidR="0053202A" w:rsidRDefault="0053202A" w:rsidP="00964245"/>
                        <w:p w14:paraId="3CD715B4" w14:textId="77777777" w:rsidR="0053202A" w:rsidRDefault="0053202A" w:rsidP="00964245"/>
                        <w:p w14:paraId="22687D73" w14:textId="77777777" w:rsidR="0053202A" w:rsidRDefault="0053202A" w:rsidP="00964245"/>
                        <w:p w14:paraId="1DA15D33" w14:textId="77777777" w:rsidR="0053202A" w:rsidRDefault="0053202A" w:rsidP="00964245"/>
                        <w:p w14:paraId="52813EC0" w14:textId="77777777" w:rsidR="0053202A" w:rsidRDefault="0053202A" w:rsidP="00964245"/>
                        <w:p w14:paraId="435121B1" w14:textId="77777777" w:rsidR="0053202A" w:rsidRDefault="0053202A" w:rsidP="00964245"/>
                        <w:p w14:paraId="1A866A41" w14:textId="77777777" w:rsidR="0053202A" w:rsidRDefault="0053202A" w:rsidP="00964245"/>
                        <w:p w14:paraId="31A7091E" w14:textId="77777777" w:rsidR="0053202A" w:rsidRDefault="0053202A" w:rsidP="00964245"/>
                        <w:p w14:paraId="7015A501" w14:textId="77777777" w:rsidR="0053202A" w:rsidRDefault="0053202A" w:rsidP="00964245"/>
                        <w:p w14:paraId="096800CB" w14:textId="77777777" w:rsidR="0053202A" w:rsidRDefault="0053202A" w:rsidP="00964245"/>
                        <w:p w14:paraId="75F30EBC" w14:textId="77777777" w:rsidR="0053202A" w:rsidRDefault="0053202A" w:rsidP="00964245"/>
                        <w:p w14:paraId="08893BD6" w14:textId="77777777" w:rsidR="0053202A" w:rsidRDefault="0053202A" w:rsidP="00964245"/>
                        <w:p w14:paraId="13C925D6" w14:textId="77777777" w:rsidR="0053202A" w:rsidRDefault="0053202A" w:rsidP="00964245"/>
                        <w:p w14:paraId="26BD32D9" w14:textId="77777777" w:rsidR="0053202A" w:rsidRDefault="0053202A" w:rsidP="00964245"/>
                        <w:p w14:paraId="435479D6" w14:textId="77777777" w:rsidR="0053202A" w:rsidRDefault="0053202A" w:rsidP="00964245"/>
                        <w:p w14:paraId="1AD2D9C4" w14:textId="77777777" w:rsidR="0053202A" w:rsidRDefault="0053202A" w:rsidP="00964245"/>
                        <w:p w14:paraId="25F8F192" w14:textId="77777777" w:rsidR="0053202A" w:rsidRDefault="0053202A" w:rsidP="00964245"/>
                        <w:p w14:paraId="5A583ECF" w14:textId="77777777" w:rsidR="0053202A" w:rsidRDefault="0053202A" w:rsidP="0096424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8C45A5" id="Casella di testo 6" o:spid="_x0000_s1027" type="#_x0000_t202" style="position:absolute;left:0;text-align:left;margin-left:601.85pt;margin-top:-23pt;width:48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" stroked="f">
              <v:textbox>
                <w:txbxContent>
                  <w:p w14:paraId="712205DA" w14:textId="3F592016" w:rsidR="0053202A" w:rsidRDefault="0053202A" w:rsidP="00964245"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 xml:space="preserve"> PAGE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 w:rsidR="002404E9">
                      <w:rPr>
                        <w:rStyle w:val="Numeropagina"/>
                        <w:noProof/>
                      </w:rPr>
                      <w:t>5</w:t>
                    </w:r>
                    <w:r>
                      <w:rPr>
                        <w:rStyle w:val="Numeropagina"/>
                      </w:rPr>
                      <w:fldChar w:fldCharType="end"/>
                    </w:r>
                    <w:r>
                      <w:rPr>
                        <w:rStyle w:val="Numeropagina"/>
                      </w:rPr>
                      <w:t xml:space="preserve"> di </w:t>
                    </w:r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 xml:space="preserve"> NUMPAGES 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 w:rsidR="002404E9">
                      <w:rPr>
                        <w:rStyle w:val="Numeropagina"/>
                        <w:noProof/>
                      </w:rPr>
                      <w:t>6</w:t>
                    </w:r>
                    <w:r>
                      <w:rPr>
                        <w:rStyle w:val="Numeropagina"/>
                      </w:rPr>
                      <w:fldChar w:fldCharType="end"/>
                    </w:r>
                  </w:p>
                  <w:p w14:paraId="4147720F" w14:textId="77777777" w:rsidR="0053202A" w:rsidRDefault="0053202A" w:rsidP="00964245"/>
                  <w:p w14:paraId="6CEF78A5" w14:textId="77777777" w:rsidR="0053202A" w:rsidRDefault="0053202A" w:rsidP="00964245"/>
                  <w:p w14:paraId="39F451EB" w14:textId="77777777" w:rsidR="0053202A" w:rsidRDefault="0053202A" w:rsidP="00964245"/>
                  <w:p w14:paraId="6CF78780" w14:textId="77777777" w:rsidR="0053202A" w:rsidRDefault="0053202A" w:rsidP="00964245"/>
                  <w:p w14:paraId="6F161F40" w14:textId="77777777" w:rsidR="0053202A" w:rsidRDefault="0053202A" w:rsidP="00964245"/>
                  <w:p w14:paraId="3EB9CDDD" w14:textId="77777777" w:rsidR="0053202A" w:rsidRDefault="0053202A" w:rsidP="00964245"/>
                  <w:p w14:paraId="791B7B9C" w14:textId="77777777" w:rsidR="0053202A" w:rsidRDefault="0053202A" w:rsidP="00964245"/>
                  <w:p w14:paraId="2E621831" w14:textId="77777777" w:rsidR="0053202A" w:rsidRDefault="0053202A" w:rsidP="00964245"/>
                  <w:p w14:paraId="0446E7D8" w14:textId="77777777" w:rsidR="0053202A" w:rsidRDefault="0053202A" w:rsidP="00964245"/>
                  <w:p w14:paraId="2F390D5B" w14:textId="77777777" w:rsidR="0053202A" w:rsidRDefault="0053202A" w:rsidP="00964245"/>
                  <w:p w14:paraId="3AC22544" w14:textId="77777777" w:rsidR="0053202A" w:rsidRDefault="0053202A" w:rsidP="00964245"/>
                  <w:p w14:paraId="451C66F0" w14:textId="77777777" w:rsidR="0053202A" w:rsidRDefault="0053202A" w:rsidP="00964245"/>
                  <w:p w14:paraId="6DA5D8BB" w14:textId="77777777" w:rsidR="0053202A" w:rsidRDefault="0053202A" w:rsidP="00964245"/>
                  <w:p w14:paraId="0E786C15" w14:textId="77777777" w:rsidR="0053202A" w:rsidRDefault="0053202A" w:rsidP="00964245"/>
                  <w:p w14:paraId="3CD715B4" w14:textId="77777777" w:rsidR="0053202A" w:rsidRDefault="0053202A" w:rsidP="00964245"/>
                  <w:p w14:paraId="22687D73" w14:textId="77777777" w:rsidR="0053202A" w:rsidRDefault="0053202A" w:rsidP="00964245"/>
                  <w:p w14:paraId="1DA15D33" w14:textId="77777777" w:rsidR="0053202A" w:rsidRDefault="0053202A" w:rsidP="00964245"/>
                  <w:p w14:paraId="52813EC0" w14:textId="77777777" w:rsidR="0053202A" w:rsidRDefault="0053202A" w:rsidP="00964245"/>
                  <w:p w14:paraId="435121B1" w14:textId="77777777" w:rsidR="0053202A" w:rsidRDefault="0053202A" w:rsidP="00964245"/>
                  <w:p w14:paraId="1A866A41" w14:textId="77777777" w:rsidR="0053202A" w:rsidRDefault="0053202A" w:rsidP="00964245"/>
                  <w:p w14:paraId="31A7091E" w14:textId="77777777" w:rsidR="0053202A" w:rsidRDefault="0053202A" w:rsidP="00964245"/>
                  <w:p w14:paraId="7015A501" w14:textId="77777777" w:rsidR="0053202A" w:rsidRDefault="0053202A" w:rsidP="00964245"/>
                  <w:p w14:paraId="096800CB" w14:textId="77777777" w:rsidR="0053202A" w:rsidRDefault="0053202A" w:rsidP="00964245"/>
                  <w:p w14:paraId="75F30EBC" w14:textId="77777777" w:rsidR="0053202A" w:rsidRDefault="0053202A" w:rsidP="00964245"/>
                  <w:p w14:paraId="08893BD6" w14:textId="77777777" w:rsidR="0053202A" w:rsidRDefault="0053202A" w:rsidP="00964245"/>
                  <w:p w14:paraId="13C925D6" w14:textId="77777777" w:rsidR="0053202A" w:rsidRDefault="0053202A" w:rsidP="00964245"/>
                  <w:p w14:paraId="26BD32D9" w14:textId="77777777" w:rsidR="0053202A" w:rsidRDefault="0053202A" w:rsidP="00964245"/>
                  <w:p w14:paraId="435479D6" w14:textId="77777777" w:rsidR="0053202A" w:rsidRDefault="0053202A" w:rsidP="00964245"/>
                  <w:p w14:paraId="1AD2D9C4" w14:textId="77777777" w:rsidR="0053202A" w:rsidRDefault="0053202A" w:rsidP="00964245"/>
                  <w:p w14:paraId="25F8F192" w14:textId="77777777" w:rsidR="0053202A" w:rsidRDefault="0053202A" w:rsidP="00964245"/>
                  <w:p w14:paraId="5A583ECF" w14:textId="77777777" w:rsidR="0053202A" w:rsidRDefault="0053202A" w:rsidP="00964245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81F9" w14:textId="77777777" w:rsidR="0053202A" w:rsidRPr="00261064" w:rsidRDefault="0053202A" w:rsidP="00BC431E">
    <w:pPr>
      <w:pBdr>
        <w:top w:val="single" w:sz="4" w:space="1" w:color="auto"/>
      </w:pBdr>
      <w:tabs>
        <w:tab w:val="center" w:pos="4819"/>
        <w:tab w:val="right" w:pos="9638"/>
      </w:tabs>
      <w:spacing w:line="240" w:lineRule="exact"/>
      <w:rPr>
        <w:rFonts w:ascii="Calibri" w:hAnsi="Calibri"/>
        <w:noProof/>
        <w:sz w:val="16"/>
        <w:szCs w:val="16"/>
      </w:rPr>
    </w:pPr>
    <w:r w:rsidRPr="00261064">
      <w:rPr>
        <w:rFonts w:ascii="Calibri" w:hAnsi="Calibri"/>
        <w:noProof/>
        <w:sz w:val="16"/>
        <w:szCs w:val="16"/>
      </w:rPr>
      <w:t>Accordo Quadro ai sensi dell’art. 54 Del D. Lgs. 50/2016 per la fornitura di un Catalogo di Funzionalità CRM SaaS per le Pubbliche Amministrazioni – ID 2370</w:t>
    </w:r>
  </w:p>
  <w:p w14:paraId="192F6306" w14:textId="1940A6E8" w:rsidR="0053202A" w:rsidRPr="00261064" w:rsidRDefault="002404E9" w:rsidP="00BC431E">
    <w:pPr>
      <w:pBdr>
        <w:top w:val="single" w:sz="4" w:space="1" w:color="auto"/>
      </w:pBdr>
      <w:tabs>
        <w:tab w:val="center" w:pos="4819"/>
        <w:tab w:val="right" w:pos="9638"/>
      </w:tabs>
      <w:spacing w:line="240" w:lineRule="exact"/>
      <w:rPr>
        <w:rFonts w:ascii="Calibri" w:hAnsi="Calibri"/>
        <w:sz w:val="16"/>
        <w:szCs w:val="16"/>
      </w:rPr>
    </w:pPr>
    <w:r>
      <w:rPr>
        <w:rFonts w:ascii="Calibri" w:hAnsi="Calibri"/>
        <w:noProof/>
        <w:sz w:val="16"/>
        <w:szCs w:val="16"/>
      </w:rPr>
      <w:t>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8B25E" w14:textId="77777777" w:rsidR="003E70B1" w:rsidRDefault="003E70B1" w:rsidP="00C11DD3">
      <w:pPr>
        <w:spacing w:line="240" w:lineRule="auto"/>
      </w:pPr>
      <w:r>
        <w:separator/>
      </w:r>
    </w:p>
  </w:footnote>
  <w:footnote w:type="continuationSeparator" w:id="0">
    <w:p w14:paraId="34D33787" w14:textId="77777777" w:rsidR="003E70B1" w:rsidRDefault="003E70B1" w:rsidP="00C11DD3">
      <w:pPr>
        <w:spacing w:line="240" w:lineRule="auto"/>
      </w:pPr>
      <w:r>
        <w:continuationSeparator/>
      </w:r>
    </w:p>
  </w:footnote>
  <w:footnote w:id="1">
    <w:p w14:paraId="602D4581" w14:textId="48B7ABB5" w:rsidR="00A913FA" w:rsidRDefault="00A913FA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4D34D8">
        <w:rPr>
          <w:rFonts w:asciiTheme="minorHAnsi" w:hAnsiTheme="minorHAnsi" w:cstheme="minorHAnsi"/>
          <w:b/>
        </w:rPr>
        <w:t>Riportare</w:t>
      </w:r>
      <w:r>
        <w:rPr>
          <w:rFonts w:asciiTheme="minorHAnsi" w:hAnsiTheme="minorHAnsi" w:cstheme="minorHAnsi"/>
          <w:b/>
        </w:rPr>
        <w:t xml:space="preserve"> il numero indicato per tale Bundle nell’</w:t>
      </w:r>
      <w:r w:rsidR="004D34D8"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</w:rPr>
        <w:t xml:space="preserve">llegato 7 </w:t>
      </w:r>
      <w:r w:rsidR="004D34D8">
        <w:rPr>
          <w:rFonts w:asciiTheme="minorHAnsi" w:hAnsiTheme="minorHAnsi" w:cstheme="minorHAnsi"/>
          <w:b/>
        </w:rPr>
        <w:t xml:space="preserve">- </w:t>
      </w:r>
      <w:r>
        <w:rPr>
          <w:rFonts w:asciiTheme="minorHAnsi" w:hAnsiTheme="minorHAnsi" w:cstheme="minorHAnsi"/>
          <w:b/>
        </w:rPr>
        <w:t xml:space="preserve">Dichiarazione </w:t>
      </w:r>
      <w:r w:rsidR="006159F9">
        <w:rPr>
          <w:rFonts w:asciiTheme="minorHAnsi" w:hAnsiTheme="minorHAnsi" w:cstheme="minorHAnsi"/>
          <w:b/>
        </w:rPr>
        <w:t>prezzi Bundle Aggiuntivi</w:t>
      </w:r>
    </w:p>
  </w:footnote>
  <w:footnote w:id="2">
    <w:p w14:paraId="3C5E7316" w14:textId="6E188F34" w:rsidR="00A913FA" w:rsidRDefault="00A913FA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4D34D8">
        <w:rPr>
          <w:rFonts w:asciiTheme="minorHAnsi" w:hAnsiTheme="minorHAnsi" w:cstheme="minorHAnsi"/>
          <w:b/>
        </w:rPr>
        <w:t>Riportare</w:t>
      </w:r>
      <w:r>
        <w:rPr>
          <w:rFonts w:asciiTheme="minorHAnsi" w:hAnsiTheme="minorHAnsi" w:cstheme="minorHAnsi"/>
          <w:b/>
        </w:rPr>
        <w:t xml:space="preserve"> il numero</w:t>
      </w:r>
      <w:r w:rsidR="004D34D8">
        <w:rPr>
          <w:rFonts w:asciiTheme="minorHAnsi" w:hAnsiTheme="minorHAnsi" w:cstheme="minorHAnsi"/>
          <w:b/>
        </w:rPr>
        <w:t xml:space="preserve"> indicato per tale Bundle nell’A</w:t>
      </w:r>
      <w:r>
        <w:rPr>
          <w:rFonts w:asciiTheme="minorHAnsi" w:hAnsiTheme="minorHAnsi" w:cstheme="minorHAnsi"/>
          <w:b/>
        </w:rPr>
        <w:t xml:space="preserve">llegato 7 </w:t>
      </w:r>
      <w:r w:rsidR="004D34D8">
        <w:rPr>
          <w:rFonts w:asciiTheme="minorHAnsi" w:hAnsiTheme="minorHAnsi" w:cstheme="minorHAnsi"/>
          <w:b/>
        </w:rPr>
        <w:t xml:space="preserve">- </w:t>
      </w:r>
      <w:r>
        <w:rPr>
          <w:rFonts w:asciiTheme="minorHAnsi" w:hAnsiTheme="minorHAnsi" w:cstheme="minorHAnsi"/>
          <w:b/>
        </w:rPr>
        <w:t xml:space="preserve">Dichiarazione </w:t>
      </w:r>
      <w:r w:rsidR="006159F9">
        <w:rPr>
          <w:rFonts w:asciiTheme="minorHAnsi" w:hAnsiTheme="minorHAnsi" w:cstheme="minorHAnsi"/>
          <w:b/>
        </w:rPr>
        <w:t>prezzi Bundle Aggiuntivi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1A4"/>
    <w:multiLevelType w:val="hybridMultilevel"/>
    <w:tmpl w:val="1A1E413A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683BC4"/>
    <w:multiLevelType w:val="hybridMultilevel"/>
    <w:tmpl w:val="22E4E2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F6B07"/>
    <w:multiLevelType w:val="hybridMultilevel"/>
    <w:tmpl w:val="82A8CAEC"/>
    <w:lvl w:ilvl="0" w:tplc="050AB3A0">
      <w:start w:val="19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F4958"/>
    <w:multiLevelType w:val="hybridMultilevel"/>
    <w:tmpl w:val="F13C14A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74722"/>
    <w:multiLevelType w:val="multilevel"/>
    <w:tmpl w:val="A3CC7C8A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210671B"/>
    <w:multiLevelType w:val="hybridMultilevel"/>
    <w:tmpl w:val="03845626"/>
    <w:lvl w:ilvl="0" w:tplc="8018A8A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C242B"/>
    <w:multiLevelType w:val="hybridMultilevel"/>
    <w:tmpl w:val="F76EF226"/>
    <w:lvl w:ilvl="0" w:tplc="C2A00518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  <w:b w:val="0"/>
        <w:caps w:val="0"/>
        <w:strike w:val="0"/>
        <w:dstrike w:val="0"/>
        <w:vanish w:val="0"/>
        <w:color w:val="auto"/>
        <w:u w:val="none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80E5F87"/>
    <w:multiLevelType w:val="hybridMultilevel"/>
    <w:tmpl w:val="51F6E462"/>
    <w:lvl w:ilvl="0" w:tplc="4030E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D7687C"/>
    <w:multiLevelType w:val="hybridMultilevel"/>
    <w:tmpl w:val="78A4C41C"/>
    <w:lvl w:ilvl="0" w:tplc="B8D2EE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932AC"/>
    <w:multiLevelType w:val="hybridMultilevel"/>
    <w:tmpl w:val="371CB62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81D02"/>
    <w:multiLevelType w:val="hybridMultilevel"/>
    <w:tmpl w:val="CC3EF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271185"/>
    <w:multiLevelType w:val="hybridMultilevel"/>
    <w:tmpl w:val="920680D8"/>
    <w:lvl w:ilvl="0" w:tplc="B8D2EE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028EEEE">
      <w:start w:val="5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2A1739"/>
    <w:multiLevelType w:val="hybridMultilevel"/>
    <w:tmpl w:val="28BE4454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1"/>
  </w:num>
  <w:num w:numId="5">
    <w:abstractNumId w:val="9"/>
  </w:num>
  <w:num w:numId="6">
    <w:abstractNumId w:val="10"/>
  </w:num>
  <w:num w:numId="7">
    <w:abstractNumId w:val="0"/>
  </w:num>
  <w:num w:numId="8">
    <w:abstractNumId w:val="2"/>
  </w:num>
  <w:num w:numId="9">
    <w:abstractNumId w:val="11"/>
  </w:num>
  <w:num w:numId="10">
    <w:abstractNumId w:val="8"/>
  </w:num>
  <w:num w:numId="11">
    <w:abstractNumId w:val="3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formsDesign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FA7"/>
    <w:rsid w:val="000049DE"/>
    <w:rsid w:val="000225E0"/>
    <w:rsid w:val="00023975"/>
    <w:rsid w:val="000239EA"/>
    <w:rsid w:val="000334F2"/>
    <w:rsid w:val="00034712"/>
    <w:rsid w:val="000368EE"/>
    <w:rsid w:val="0004717D"/>
    <w:rsid w:val="000618B8"/>
    <w:rsid w:val="00061BA2"/>
    <w:rsid w:val="00065BE5"/>
    <w:rsid w:val="00065CC2"/>
    <w:rsid w:val="0007120C"/>
    <w:rsid w:val="00072FBD"/>
    <w:rsid w:val="00094DE3"/>
    <w:rsid w:val="000A2B93"/>
    <w:rsid w:val="000A5F55"/>
    <w:rsid w:val="000C38EE"/>
    <w:rsid w:val="000C3D15"/>
    <w:rsid w:val="000E07B4"/>
    <w:rsid w:val="000E5780"/>
    <w:rsid w:val="000E5BAA"/>
    <w:rsid w:val="000E5BBA"/>
    <w:rsid w:val="000E600E"/>
    <w:rsid w:val="000F21DF"/>
    <w:rsid w:val="00114CEA"/>
    <w:rsid w:val="001238B5"/>
    <w:rsid w:val="00126774"/>
    <w:rsid w:val="00126FA7"/>
    <w:rsid w:val="0014135A"/>
    <w:rsid w:val="00152F57"/>
    <w:rsid w:val="00177AF9"/>
    <w:rsid w:val="0018257A"/>
    <w:rsid w:val="00183736"/>
    <w:rsid w:val="00185EA1"/>
    <w:rsid w:val="0019486A"/>
    <w:rsid w:val="00195453"/>
    <w:rsid w:val="001956EF"/>
    <w:rsid w:val="00195D41"/>
    <w:rsid w:val="001A19D9"/>
    <w:rsid w:val="001A1DC4"/>
    <w:rsid w:val="001B0108"/>
    <w:rsid w:val="001B46B7"/>
    <w:rsid w:val="001B5203"/>
    <w:rsid w:val="001C2960"/>
    <w:rsid w:val="001D3C14"/>
    <w:rsid w:val="001E1867"/>
    <w:rsid w:val="001F05D7"/>
    <w:rsid w:val="001F2A4C"/>
    <w:rsid w:val="002027AE"/>
    <w:rsid w:val="00204BDA"/>
    <w:rsid w:val="00215230"/>
    <w:rsid w:val="002156AB"/>
    <w:rsid w:val="00216FCF"/>
    <w:rsid w:val="0023557A"/>
    <w:rsid w:val="002404E9"/>
    <w:rsid w:val="00240AE6"/>
    <w:rsid w:val="00250CC4"/>
    <w:rsid w:val="002537E3"/>
    <w:rsid w:val="0025393D"/>
    <w:rsid w:val="00254A60"/>
    <w:rsid w:val="00261064"/>
    <w:rsid w:val="002717FA"/>
    <w:rsid w:val="002734AE"/>
    <w:rsid w:val="0027651D"/>
    <w:rsid w:val="002A1210"/>
    <w:rsid w:val="002A510E"/>
    <w:rsid w:val="002A60DD"/>
    <w:rsid w:val="002B1FDB"/>
    <w:rsid w:val="002C14D3"/>
    <w:rsid w:val="002D013C"/>
    <w:rsid w:val="002D731A"/>
    <w:rsid w:val="002E5748"/>
    <w:rsid w:val="002F33DA"/>
    <w:rsid w:val="003016F5"/>
    <w:rsid w:val="00304108"/>
    <w:rsid w:val="00307B4F"/>
    <w:rsid w:val="00310A42"/>
    <w:rsid w:val="00313318"/>
    <w:rsid w:val="00317D6E"/>
    <w:rsid w:val="00331F1D"/>
    <w:rsid w:val="003368B9"/>
    <w:rsid w:val="003472AC"/>
    <w:rsid w:val="003559E2"/>
    <w:rsid w:val="00373730"/>
    <w:rsid w:val="0037435A"/>
    <w:rsid w:val="00375AFE"/>
    <w:rsid w:val="00380BCA"/>
    <w:rsid w:val="00381F96"/>
    <w:rsid w:val="00384E69"/>
    <w:rsid w:val="003926A7"/>
    <w:rsid w:val="003B034E"/>
    <w:rsid w:val="003B32B8"/>
    <w:rsid w:val="003C2DED"/>
    <w:rsid w:val="003D0227"/>
    <w:rsid w:val="003E70B1"/>
    <w:rsid w:val="003F4646"/>
    <w:rsid w:val="004033EF"/>
    <w:rsid w:val="00407C72"/>
    <w:rsid w:val="0042232D"/>
    <w:rsid w:val="00422364"/>
    <w:rsid w:val="00424B08"/>
    <w:rsid w:val="00451C36"/>
    <w:rsid w:val="00455E94"/>
    <w:rsid w:val="004637E7"/>
    <w:rsid w:val="0047150F"/>
    <w:rsid w:val="00472670"/>
    <w:rsid w:val="00474158"/>
    <w:rsid w:val="00474350"/>
    <w:rsid w:val="00481A08"/>
    <w:rsid w:val="00482BF9"/>
    <w:rsid w:val="004A5AAA"/>
    <w:rsid w:val="004B448D"/>
    <w:rsid w:val="004B4833"/>
    <w:rsid w:val="004B54EA"/>
    <w:rsid w:val="004B7901"/>
    <w:rsid w:val="004C4330"/>
    <w:rsid w:val="004C7CD6"/>
    <w:rsid w:val="004D34D8"/>
    <w:rsid w:val="004E4248"/>
    <w:rsid w:val="004E60D4"/>
    <w:rsid w:val="004F5E4A"/>
    <w:rsid w:val="00501156"/>
    <w:rsid w:val="005019A8"/>
    <w:rsid w:val="00513CD8"/>
    <w:rsid w:val="005278A8"/>
    <w:rsid w:val="0053202A"/>
    <w:rsid w:val="0054415F"/>
    <w:rsid w:val="00554070"/>
    <w:rsid w:val="00561CBF"/>
    <w:rsid w:val="00570EA1"/>
    <w:rsid w:val="00571C7D"/>
    <w:rsid w:val="005851A9"/>
    <w:rsid w:val="00593F28"/>
    <w:rsid w:val="005A07E4"/>
    <w:rsid w:val="005A17E1"/>
    <w:rsid w:val="005A4209"/>
    <w:rsid w:val="005B2988"/>
    <w:rsid w:val="005B532F"/>
    <w:rsid w:val="005B7F5A"/>
    <w:rsid w:val="005D2CF2"/>
    <w:rsid w:val="005E3EA4"/>
    <w:rsid w:val="005E521A"/>
    <w:rsid w:val="005F4D45"/>
    <w:rsid w:val="005F50E6"/>
    <w:rsid w:val="00600586"/>
    <w:rsid w:val="0060241D"/>
    <w:rsid w:val="00605C3E"/>
    <w:rsid w:val="006159F9"/>
    <w:rsid w:val="006225F7"/>
    <w:rsid w:val="00627873"/>
    <w:rsid w:val="00627999"/>
    <w:rsid w:val="0063402D"/>
    <w:rsid w:val="006374D0"/>
    <w:rsid w:val="006521DC"/>
    <w:rsid w:val="00652901"/>
    <w:rsid w:val="0067755F"/>
    <w:rsid w:val="00677BAA"/>
    <w:rsid w:val="006A562C"/>
    <w:rsid w:val="006B2F6E"/>
    <w:rsid w:val="006C29F1"/>
    <w:rsid w:val="006C3831"/>
    <w:rsid w:val="006D251F"/>
    <w:rsid w:val="006D7DFA"/>
    <w:rsid w:val="006E1DC8"/>
    <w:rsid w:val="006E6107"/>
    <w:rsid w:val="00702ED3"/>
    <w:rsid w:val="0070340B"/>
    <w:rsid w:val="00705AD6"/>
    <w:rsid w:val="0071604C"/>
    <w:rsid w:val="00732B02"/>
    <w:rsid w:val="00735DFC"/>
    <w:rsid w:val="007455BD"/>
    <w:rsid w:val="00745D86"/>
    <w:rsid w:val="0076130F"/>
    <w:rsid w:val="00776911"/>
    <w:rsid w:val="007801AF"/>
    <w:rsid w:val="00783C28"/>
    <w:rsid w:val="00790E8F"/>
    <w:rsid w:val="007938D9"/>
    <w:rsid w:val="00796C3F"/>
    <w:rsid w:val="007B2B90"/>
    <w:rsid w:val="007C6F44"/>
    <w:rsid w:val="007C6FF3"/>
    <w:rsid w:val="00804439"/>
    <w:rsid w:val="00815FF8"/>
    <w:rsid w:val="00824AE9"/>
    <w:rsid w:val="00826604"/>
    <w:rsid w:val="008438A0"/>
    <w:rsid w:val="00846A18"/>
    <w:rsid w:val="00850028"/>
    <w:rsid w:val="00855508"/>
    <w:rsid w:val="00866817"/>
    <w:rsid w:val="008A342D"/>
    <w:rsid w:val="008A457C"/>
    <w:rsid w:val="008C6E19"/>
    <w:rsid w:val="008D00BA"/>
    <w:rsid w:val="008D63D7"/>
    <w:rsid w:val="008E5033"/>
    <w:rsid w:val="008F58EA"/>
    <w:rsid w:val="00902F3C"/>
    <w:rsid w:val="009204EA"/>
    <w:rsid w:val="00925BD6"/>
    <w:rsid w:val="00957770"/>
    <w:rsid w:val="00962514"/>
    <w:rsid w:val="00963C52"/>
    <w:rsid w:val="00964245"/>
    <w:rsid w:val="009739DE"/>
    <w:rsid w:val="00997CE5"/>
    <w:rsid w:val="009A5CDF"/>
    <w:rsid w:val="009B1671"/>
    <w:rsid w:val="009C20A3"/>
    <w:rsid w:val="009F49B0"/>
    <w:rsid w:val="009F4B3F"/>
    <w:rsid w:val="00A1348D"/>
    <w:rsid w:val="00A30582"/>
    <w:rsid w:val="00A309C4"/>
    <w:rsid w:val="00A34291"/>
    <w:rsid w:val="00A3618E"/>
    <w:rsid w:val="00A363F3"/>
    <w:rsid w:val="00A60C5A"/>
    <w:rsid w:val="00A64DA8"/>
    <w:rsid w:val="00A72F02"/>
    <w:rsid w:val="00A75E15"/>
    <w:rsid w:val="00A809AC"/>
    <w:rsid w:val="00A913FA"/>
    <w:rsid w:val="00A97E9D"/>
    <w:rsid w:val="00AA197F"/>
    <w:rsid w:val="00AA24C5"/>
    <w:rsid w:val="00AA47E4"/>
    <w:rsid w:val="00AB16E7"/>
    <w:rsid w:val="00AB2EB3"/>
    <w:rsid w:val="00AD1FCD"/>
    <w:rsid w:val="00AD4EAC"/>
    <w:rsid w:val="00AE45F6"/>
    <w:rsid w:val="00AE6204"/>
    <w:rsid w:val="00AE6834"/>
    <w:rsid w:val="00AE77F4"/>
    <w:rsid w:val="00AF332E"/>
    <w:rsid w:val="00B1052B"/>
    <w:rsid w:val="00B17A4F"/>
    <w:rsid w:val="00B20E00"/>
    <w:rsid w:val="00B2605E"/>
    <w:rsid w:val="00B2716C"/>
    <w:rsid w:val="00B30ACC"/>
    <w:rsid w:val="00B33664"/>
    <w:rsid w:val="00B41F9D"/>
    <w:rsid w:val="00B51EE2"/>
    <w:rsid w:val="00B54232"/>
    <w:rsid w:val="00B54686"/>
    <w:rsid w:val="00B71889"/>
    <w:rsid w:val="00B8093D"/>
    <w:rsid w:val="00B80A5A"/>
    <w:rsid w:val="00B8262F"/>
    <w:rsid w:val="00B83546"/>
    <w:rsid w:val="00BA43C8"/>
    <w:rsid w:val="00BC1178"/>
    <w:rsid w:val="00BC431E"/>
    <w:rsid w:val="00BC699B"/>
    <w:rsid w:val="00BD5DED"/>
    <w:rsid w:val="00BE0224"/>
    <w:rsid w:val="00BE0EE7"/>
    <w:rsid w:val="00BF456D"/>
    <w:rsid w:val="00BF498F"/>
    <w:rsid w:val="00BF7EE5"/>
    <w:rsid w:val="00C0478F"/>
    <w:rsid w:val="00C04CB5"/>
    <w:rsid w:val="00C052D5"/>
    <w:rsid w:val="00C11AA6"/>
    <w:rsid w:val="00C11DD3"/>
    <w:rsid w:val="00C44E08"/>
    <w:rsid w:val="00C63FEE"/>
    <w:rsid w:val="00C64863"/>
    <w:rsid w:val="00C7146F"/>
    <w:rsid w:val="00C75775"/>
    <w:rsid w:val="00C81203"/>
    <w:rsid w:val="00C85A36"/>
    <w:rsid w:val="00C976D4"/>
    <w:rsid w:val="00CA0583"/>
    <w:rsid w:val="00CC50AD"/>
    <w:rsid w:val="00CD6054"/>
    <w:rsid w:val="00CE77B1"/>
    <w:rsid w:val="00CF5349"/>
    <w:rsid w:val="00D1606E"/>
    <w:rsid w:val="00D32D38"/>
    <w:rsid w:val="00D45D99"/>
    <w:rsid w:val="00D80276"/>
    <w:rsid w:val="00D84897"/>
    <w:rsid w:val="00DA6E03"/>
    <w:rsid w:val="00DB69C6"/>
    <w:rsid w:val="00DC3EEF"/>
    <w:rsid w:val="00DD111E"/>
    <w:rsid w:val="00DE4C43"/>
    <w:rsid w:val="00DE6A0D"/>
    <w:rsid w:val="00E00A23"/>
    <w:rsid w:val="00E02AE1"/>
    <w:rsid w:val="00E24DC1"/>
    <w:rsid w:val="00E26CB8"/>
    <w:rsid w:val="00E3587D"/>
    <w:rsid w:val="00E562B5"/>
    <w:rsid w:val="00E56C7D"/>
    <w:rsid w:val="00E6000B"/>
    <w:rsid w:val="00E611A5"/>
    <w:rsid w:val="00E6469F"/>
    <w:rsid w:val="00E821B9"/>
    <w:rsid w:val="00E93851"/>
    <w:rsid w:val="00EA36CC"/>
    <w:rsid w:val="00EA74A4"/>
    <w:rsid w:val="00EB2F4F"/>
    <w:rsid w:val="00EB7076"/>
    <w:rsid w:val="00EB74E7"/>
    <w:rsid w:val="00ED0D40"/>
    <w:rsid w:val="00EE1959"/>
    <w:rsid w:val="00EE2B4E"/>
    <w:rsid w:val="00EE6350"/>
    <w:rsid w:val="00EF0F21"/>
    <w:rsid w:val="00EF2E68"/>
    <w:rsid w:val="00EF5D69"/>
    <w:rsid w:val="00F34203"/>
    <w:rsid w:val="00F37222"/>
    <w:rsid w:val="00F4274E"/>
    <w:rsid w:val="00F42DAF"/>
    <w:rsid w:val="00F46C8F"/>
    <w:rsid w:val="00F52E08"/>
    <w:rsid w:val="00F652FB"/>
    <w:rsid w:val="00F67FF3"/>
    <w:rsid w:val="00F70162"/>
    <w:rsid w:val="00F7413E"/>
    <w:rsid w:val="00F85DDE"/>
    <w:rsid w:val="00F93AAC"/>
    <w:rsid w:val="00F93E8B"/>
    <w:rsid w:val="00F964BA"/>
    <w:rsid w:val="00F96568"/>
    <w:rsid w:val="00FB0468"/>
    <w:rsid w:val="00FB4E3D"/>
    <w:rsid w:val="00FB5356"/>
    <w:rsid w:val="00FC204A"/>
    <w:rsid w:val="00FC4C6B"/>
    <w:rsid w:val="00FD1605"/>
    <w:rsid w:val="00FD585E"/>
    <w:rsid w:val="00FE492D"/>
    <w:rsid w:val="00FF05B9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CF23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6FA7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126FA7"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character" w:customStyle="1" w:styleId="PidipaginaCarattere">
    <w:name w:val="Piè di pagina Carattere"/>
    <w:basedOn w:val="Carpredefinitoparagrafo"/>
    <w:link w:val="Pidipagina"/>
    <w:rsid w:val="00126FA7"/>
    <w:rPr>
      <w:rFonts w:ascii="Trebuchet MS" w:eastAsia="Times New Roman" w:hAnsi="Trebuchet MS" w:cs="Times New Roman"/>
      <w:kern w:val="2"/>
      <w:sz w:val="16"/>
      <w:szCs w:val="24"/>
      <w:lang w:eastAsia="it-IT"/>
    </w:rPr>
  </w:style>
  <w:style w:type="character" w:customStyle="1" w:styleId="Grassettocorsivo">
    <w:name w:val="Grassetto corsivo"/>
    <w:uiPriority w:val="99"/>
    <w:rsid w:val="00126FA7"/>
    <w:rPr>
      <w:rFonts w:ascii="Trebuchet MS" w:hAnsi="Trebuchet MS"/>
      <w:b/>
      <w:i/>
      <w:sz w:val="20"/>
    </w:rPr>
  </w:style>
  <w:style w:type="character" w:styleId="Numeropagina">
    <w:name w:val="page number"/>
    <w:rsid w:val="00126FA7"/>
    <w:rPr>
      <w:rFonts w:ascii="Trebuchet MS" w:hAnsi="Trebuchet MS"/>
      <w:b/>
      <w:color w:val="auto"/>
      <w:sz w:val="16"/>
      <w:szCs w:val="16"/>
    </w:rPr>
  </w:style>
  <w:style w:type="paragraph" w:customStyle="1" w:styleId="StileIntestazioneGrassetto">
    <w:name w:val="Stile Intestazione + Grassetto"/>
    <w:basedOn w:val="Intestazione"/>
    <w:rsid w:val="00126FA7"/>
    <w:rPr>
      <w:b/>
      <w:bCs/>
    </w:rPr>
  </w:style>
  <w:style w:type="paragraph" w:styleId="Intestazione">
    <w:name w:val="header"/>
    <w:basedOn w:val="Normale"/>
    <w:link w:val="IntestazioneCarattere"/>
    <w:rsid w:val="00126FA7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126FA7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Default">
    <w:name w:val="Default"/>
    <w:rsid w:val="00C11DD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ullet1">
    <w:name w:val="bullet_1"/>
    <w:basedOn w:val="Normale"/>
    <w:rsid w:val="00C11DD3"/>
    <w:pPr>
      <w:widowControl/>
      <w:tabs>
        <w:tab w:val="num" w:pos="360"/>
      </w:tabs>
      <w:autoSpaceDE/>
      <w:autoSpaceDN/>
      <w:adjustRightInd/>
      <w:spacing w:line="240" w:lineRule="auto"/>
      <w:jc w:val="left"/>
    </w:pPr>
    <w:rPr>
      <w:rFonts w:ascii="Times New Roman" w:hAnsi="Times New Roman"/>
      <w:kern w:val="0"/>
      <w:sz w:val="24"/>
      <w:szCs w:val="20"/>
    </w:rPr>
  </w:style>
  <w:style w:type="character" w:customStyle="1" w:styleId="CorsivobluCarattere">
    <w:name w:val="Corsivo blu Carattere"/>
    <w:rsid w:val="00C11DD3"/>
    <w:rPr>
      <w:rFonts w:ascii="Trebuchet MS" w:hAnsi="Trebuchet MS"/>
      <w:i/>
      <w:color w:val="0000FF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262F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B8262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56C7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56C7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56C7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56C7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56C7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rsid w:val="00F652FB"/>
    <w:pPr>
      <w:spacing w:after="0" w:line="240" w:lineRule="auto"/>
      <w:jc w:val="both"/>
    </w:pPr>
    <w:rPr>
      <w:rFonts w:ascii="Calibri" w:eastAsia="Times New Roman" w:hAnsi="Times New Roman" w:cs="Times New Roman"/>
      <w:b/>
      <w:color w:val="000000" w:themeColor="dark1"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913FA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913FA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913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5A5AD-27BD-4E3D-B2C4-DDEB285FC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2022-05-31T17:52:00Z</dcterms:created>
  <dcterms:modified xsi:type="dcterms:W3CDTF">2022-06-06T12:53:00Z</dcterms:modified>
</cp:coreProperties>
</file>